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A88" w:rsidRDefault="00E32A88" w:rsidP="002D4B33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bookmarkStart w:id="0" w:name="_GoBack"/>
      <w:bookmarkEnd w:id="0"/>
      <w:r w:rsidRPr="003D455F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Яськовецька с/р</w:t>
      </w:r>
      <w:r w:rsidR="002D4B33"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val="uk-UA"/>
        </w:rPr>
        <w:t>Деражнянського району Хмельницької області</w:t>
      </w:r>
    </w:p>
    <w:p w:rsidR="00E32A88" w:rsidRPr="003D455F" w:rsidRDefault="00E32A88" w:rsidP="00E32A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D45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038975" cy="5222829"/>
            <wp:effectExtent l="19050" t="0" r="9525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394" cy="522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B33" w:rsidRDefault="00E32A88" w:rsidP="00E32A88">
      <w:pPr>
        <w:spacing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/>
        </w:rPr>
        <w:t>Площа</w:t>
      </w:r>
      <w:r w:rsidR="002D4B33"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 </w:t>
      </w:r>
      <w:r w:rsidRPr="003D455F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4 га</w:t>
      </w:r>
      <w:r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 </w:t>
      </w:r>
    </w:p>
    <w:p w:rsidR="00E32A88" w:rsidRDefault="00E32A88" w:rsidP="00E32A88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Кадастровий номер </w:t>
      </w:r>
      <w:r w:rsidR="002D4B33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-</w:t>
      </w:r>
      <w:r w:rsidRPr="003D455F"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 6821589800:03:058:0003</w:t>
      </w:r>
      <w:r w:rsidRPr="003D455F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</w:p>
    <w:p w:rsidR="002D4B33" w:rsidRDefault="002D4B33" w:rsidP="00E32A88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E32A88" w:rsidRDefault="00E32A88" w:rsidP="002D4B33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E32A88">
        <w:rPr>
          <w:rFonts w:ascii="Times New Roman" w:hAnsi="Times New Roman" w:cs="Times New Roman"/>
          <w:b/>
          <w:noProof/>
          <w:sz w:val="28"/>
          <w:szCs w:val="28"/>
          <w:lang w:val="uk-UA"/>
        </w:rPr>
        <w:lastRenderedPageBreak/>
        <w:t>Кальнянська сільська рада</w:t>
      </w:r>
      <w:r w:rsidR="002D4B33"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val="uk-UA"/>
        </w:rPr>
        <w:t>Деражнянського району Хмельницької області</w:t>
      </w:r>
    </w:p>
    <w:p w:rsidR="00E32A88" w:rsidRDefault="00E32A88" w:rsidP="00E32A88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E32A8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34100" cy="5631951"/>
            <wp:effectExtent l="19050" t="0" r="0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29" cy="563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A88" w:rsidRDefault="00E32A88" w:rsidP="00E32A88">
      <w:pPr>
        <w:spacing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Площа </w:t>
      </w:r>
      <w:r w:rsidR="002D4B33"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- </w:t>
      </w:r>
      <w:r w:rsidRPr="003D455F"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12 га </w:t>
      </w:r>
    </w:p>
    <w:p w:rsidR="00E32A88" w:rsidRPr="00E32A88" w:rsidRDefault="00E32A88" w:rsidP="00E32A88">
      <w:pPr>
        <w:spacing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3D455F"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кадастровий номер </w:t>
      </w:r>
      <w:r w:rsidR="002D4B33"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- </w:t>
      </w:r>
      <w:r w:rsidRPr="003D455F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6821584000:04:002:0001</w:t>
      </w:r>
    </w:p>
    <w:p w:rsidR="00E32A88" w:rsidRPr="003D455F" w:rsidRDefault="00E32A88" w:rsidP="002D4B3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3D455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Шпичинецька</w:t>
      </w:r>
      <w:proofErr w:type="spellEnd"/>
      <w:r w:rsidRPr="003D455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сільська рада </w:t>
      </w:r>
      <w:r w:rsidR="002D4B3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val="uk-UA"/>
        </w:rPr>
        <w:t>Деражнянського району Хмельницької області</w:t>
      </w:r>
    </w:p>
    <w:p w:rsidR="00E32A88" w:rsidRDefault="00E32A88" w:rsidP="00E32A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32A88">
        <w:rPr>
          <w:noProof/>
        </w:rPr>
        <w:drawing>
          <wp:inline distT="0" distB="0" distL="0" distR="0">
            <wp:extent cx="6810375" cy="5249471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524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455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E32A88" w:rsidRDefault="00E32A88" w:rsidP="00E32A88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Площа</w:t>
      </w:r>
      <w:r w:rsidR="002D4B33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proofErr w:type="spellEnd"/>
      <w:r w:rsidR="002D4B3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3D455F">
        <w:rPr>
          <w:rFonts w:ascii="Times New Roman" w:hAnsi="Times New Roman" w:cs="Times New Roman"/>
          <w:b/>
          <w:sz w:val="28"/>
          <w:szCs w:val="28"/>
          <w:lang w:val="uk-UA"/>
        </w:rPr>
        <w:t>9 га</w:t>
      </w:r>
    </w:p>
    <w:p w:rsidR="007564A7" w:rsidRPr="00E32A88" w:rsidRDefault="00E32A88" w:rsidP="00E32A88">
      <w:pPr>
        <w:spacing w:line="240" w:lineRule="auto"/>
        <w:rPr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Кадастровий номер</w:t>
      </w:r>
      <w:r w:rsidR="002D4B3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-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3D455F">
        <w:rPr>
          <w:rFonts w:ascii="Times New Roman" w:hAnsi="Times New Roman" w:cs="Times New Roman"/>
          <w:b/>
          <w:sz w:val="28"/>
          <w:szCs w:val="28"/>
          <w:lang w:val="uk-UA"/>
        </w:rPr>
        <w:t>6821588800:04:023:0001</w:t>
      </w:r>
    </w:p>
    <w:sectPr w:rsidR="007564A7" w:rsidRPr="00E32A88" w:rsidSect="00E32A88">
      <w:pgSz w:w="16838" w:h="11906" w:orient="landscape"/>
      <w:pgMar w:top="624" w:right="624" w:bottom="567" w:left="62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32A88"/>
    <w:rsid w:val="002D4B33"/>
    <w:rsid w:val="006519EE"/>
    <w:rsid w:val="007564A7"/>
    <w:rsid w:val="008140B6"/>
    <w:rsid w:val="00E32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A8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A8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zemleustriy</dc:creator>
  <cp:lastModifiedBy>zemleustriy</cp:lastModifiedBy>
  <cp:revision>2</cp:revision>
  <dcterms:created xsi:type="dcterms:W3CDTF">2017-09-28T07:18:00Z</dcterms:created>
  <dcterms:modified xsi:type="dcterms:W3CDTF">2018-02-13T11:33:00Z</dcterms:modified>
</cp:coreProperties>
</file>