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339EA" w:rsidRPr="004E3D52" w:rsidRDefault="002D358E" w:rsidP="007C7263">
            <w:pPr>
              <w:jc w:val="center"/>
            </w:pPr>
            <w:r>
              <w:rPr>
                <w:color w:val="000000" w:themeColor="text1"/>
                <w:sz w:val="22"/>
                <w:szCs w:val="22"/>
                <w:u w:val="single"/>
              </w:rPr>
              <w:t>Відділ у Летичівському районі  Головного управління Держгеокадастру у Хмельницькій області</w:t>
            </w:r>
            <w:r>
              <w:rPr>
                <w:sz w:val="16"/>
                <w:szCs w:val="16"/>
              </w:rPr>
              <w:t xml:space="preserve"> </w:t>
            </w:r>
            <w:r w:rsidR="003339EA"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2D358E" w:rsidRDefault="002D358E" w:rsidP="002D358E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смт. Летичів, вул. Героїв Крут 2/1,  1</w:t>
            </w:r>
            <w:r>
              <w:rPr>
                <w:spacing w:val="-4"/>
                <w:sz w:val="20"/>
                <w:szCs w:val="20"/>
              </w:rPr>
              <w:t xml:space="preserve">-й поверх </w:t>
            </w:r>
          </w:p>
          <w:p w:rsidR="003339EA" w:rsidRPr="00340CA0" w:rsidRDefault="002D358E" w:rsidP="002D358E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31500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2D358E" w:rsidRDefault="002D358E" w:rsidP="002D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08.00-17.15    </w:t>
            </w:r>
          </w:p>
          <w:p w:rsidR="002D358E" w:rsidRDefault="002D358E" w:rsidP="002D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08.00-17.15</w:t>
            </w:r>
          </w:p>
          <w:p w:rsidR="002D358E" w:rsidRDefault="002D358E" w:rsidP="002D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08.00-17.15</w:t>
            </w:r>
          </w:p>
          <w:p w:rsidR="002D358E" w:rsidRDefault="002D358E" w:rsidP="002D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08.00-17.15</w:t>
            </w:r>
          </w:p>
          <w:p w:rsidR="003339EA" w:rsidRPr="00010643" w:rsidRDefault="002D358E" w:rsidP="0001064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П’ятниця 08.00-16.0</w:t>
            </w:r>
            <w:r w:rsidR="00010643" w:rsidRPr="00010643">
              <w:rPr>
                <w:sz w:val="20"/>
                <w:szCs w:val="20"/>
                <w:lang w:val="ru-RU"/>
              </w:rPr>
              <w:t>0</w:t>
            </w:r>
          </w:p>
          <w:p w:rsidR="00010643" w:rsidRPr="00010643" w:rsidRDefault="00010643" w:rsidP="00B774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Обідня перерва 12.00 </w:t>
            </w:r>
            <w:r w:rsidR="00B774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13.00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2D358E" w:rsidRPr="001220DB" w:rsidRDefault="00010643" w:rsidP="00010643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</w:rPr>
              <w:t>Тел./факс: (03857) 9-1</w:t>
            </w:r>
            <w:r w:rsidRPr="001220DB">
              <w:rPr>
                <w:sz w:val="20"/>
                <w:szCs w:val="20"/>
                <w:shd w:val="clear" w:color="auto" w:fill="FFFFFF"/>
                <w:lang w:val="ru-RU"/>
              </w:rPr>
              <w:t>8</w:t>
            </w:r>
            <w:r w:rsidR="002D358E">
              <w:rPr>
                <w:sz w:val="20"/>
                <w:szCs w:val="20"/>
                <w:shd w:val="clear" w:color="auto" w:fill="FFFFFF"/>
              </w:rPr>
              <w:t>-</w:t>
            </w:r>
            <w:r w:rsidRPr="001220DB">
              <w:rPr>
                <w:sz w:val="20"/>
                <w:szCs w:val="20"/>
                <w:shd w:val="clear" w:color="auto" w:fill="FFFFFF"/>
                <w:lang w:val="ru-RU"/>
              </w:rPr>
              <w:t>57</w:t>
            </w:r>
          </w:p>
          <w:p w:rsidR="003339EA" w:rsidRPr="00340CA0" w:rsidRDefault="002D358E" w:rsidP="00010643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rStyle w:val="af0"/>
                <w:sz w:val="20"/>
                <w:szCs w:val="20"/>
                <w:shd w:val="clear" w:color="auto" w:fill="FFFFFF"/>
              </w:rPr>
              <w:t>Електронна адреса: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</w:rPr>
                <w:t>http://let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ychiv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km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land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r w:rsidR="00010643" w:rsidRPr="00377E5C">
                <w:rPr>
                  <w:rStyle w:val="a8"/>
                  <w:sz w:val="20"/>
                  <w:szCs w:val="20"/>
                  <w:shd w:val="clear" w:color="auto" w:fill="FFFFFF"/>
                </w:rPr>
                <w:t>/</w:t>
              </w:r>
            </w:hyperlink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10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EF7B7F" w:rsidRPr="004E3D52" w:rsidRDefault="00010643" w:rsidP="00EF7B7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Відділ у Летичівському районі  Головного управління Держгеокадастру у Хмельницькій області</w:t>
      </w:r>
      <w:r>
        <w:rPr>
          <w:sz w:val="16"/>
          <w:szCs w:val="16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0643" w:rsidRDefault="00010643" w:rsidP="00010643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смт. Летичів, вул. Героїв Крут 2/1,  1</w:t>
            </w:r>
            <w:r>
              <w:rPr>
                <w:spacing w:val="-4"/>
                <w:sz w:val="20"/>
                <w:szCs w:val="20"/>
              </w:rPr>
              <w:t xml:space="preserve">-й поверх </w:t>
            </w:r>
          </w:p>
          <w:p w:rsidR="00542EF7" w:rsidRPr="00CB4F41" w:rsidRDefault="00010643" w:rsidP="00010643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31500</w:t>
            </w:r>
          </w:p>
        </w:tc>
      </w:tr>
      <w:tr w:rsidR="00B77473" w:rsidRPr="004E3D52" w:rsidTr="0023325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473" w:rsidRPr="004E3D52" w:rsidRDefault="00B77473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473" w:rsidRPr="004E3D52" w:rsidRDefault="00B77473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7473" w:rsidRDefault="00B77473" w:rsidP="007D1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08.00-17.15    </w:t>
            </w:r>
          </w:p>
          <w:p w:rsidR="00B77473" w:rsidRDefault="00B77473" w:rsidP="007D1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08.00-17.15</w:t>
            </w:r>
          </w:p>
          <w:p w:rsidR="00B77473" w:rsidRDefault="00B77473" w:rsidP="007D1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08.00-17.15</w:t>
            </w:r>
          </w:p>
          <w:p w:rsidR="00B77473" w:rsidRDefault="00B77473" w:rsidP="007D1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08.00-17.15</w:t>
            </w:r>
          </w:p>
          <w:p w:rsidR="00B77473" w:rsidRPr="00010643" w:rsidRDefault="00B77473" w:rsidP="007D15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П’ятниця 08.00-16.0</w:t>
            </w:r>
            <w:r w:rsidRPr="00010643">
              <w:rPr>
                <w:sz w:val="20"/>
                <w:szCs w:val="20"/>
                <w:lang w:val="ru-RU"/>
              </w:rPr>
              <w:t>0</w:t>
            </w:r>
          </w:p>
          <w:p w:rsidR="00B77473" w:rsidRPr="00010643" w:rsidRDefault="00B77473" w:rsidP="007D1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Обідня перерва 12.00 - 13.00 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473" w:rsidRPr="001220DB" w:rsidRDefault="00B77473" w:rsidP="00B77473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</w:rPr>
              <w:t>Тел./факс: (03857) 9-1</w:t>
            </w:r>
            <w:r w:rsidRPr="001220DB">
              <w:rPr>
                <w:sz w:val="20"/>
                <w:szCs w:val="20"/>
                <w:shd w:val="clear" w:color="auto" w:fill="FFFFFF"/>
                <w:lang w:val="ru-RU"/>
              </w:rPr>
              <w:t>8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1220DB">
              <w:rPr>
                <w:sz w:val="20"/>
                <w:szCs w:val="20"/>
                <w:shd w:val="clear" w:color="auto" w:fill="FFFFFF"/>
                <w:lang w:val="ru-RU"/>
              </w:rPr>
              <w:t>57</w:t>
            </w:r>
          </w:p>
          <w:p w:rsidR="00542EF7" w:rsidRPr="00CB4F41" w:rsidRDefault="00B77473" w:rsidP="00B77473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>
              <w:rPr>
                <w:rStyle w:val="af0"/>
                <w:sz w:val="20"/>
                <w:szCs w:val="20"/>
                <w:shd w:val="clear" w:color="auto" w:fill="FFFFFF"/>
              </w:rPr>
              <w:t>Електронна адреса: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8"/>
                  <w:sz w:val="20"/>
                  <w:szCs w:val="20"/>
                  <w:shd w:val="clear" w:color="auto" w:fill="FFFFFF"/>
                </w:rPr>
                <w:t>http://let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ychiv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km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land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r>
                <w:rPr>
                  <w:rStyle w:val="a8"/>
                  <w:sz w:val="20"/>
                  <w:szCs w:val="20"/>
                  <w:shd w:val="clear" w:color="auto" w:fill="FFFFFF"/>
                </w:rPr>
                <w:t>/</w:t>
              </w:r>
            </w:hyperlink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</w:t>
            </w:r>
            <w:r w:rsidRPr="004E3D52">
              <w:rPr>
                <w:sz w:val="20"/>
                <w:szCs w:val="20"/>
              </w:rPr>
              <w:lastRenderedPageBreak/>
              <w:t>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2"/>
      <w:headerReference w:type="default" r:id="rId13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7B" w:rsidRDefault="002F627B">
      <w:r>
        <w:separator/>
      </w:r>
    </w:p>
  </w:endnote>
  <w:endnote w:type="continuationSeparator" w:id="0">
    <w:p w:rsidR="002F627B" w:rsidRDefault="002F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7B" w:rsidRDefault="002F627B">
      <w:r>
        <w:separator/>
      </w:r>
    </w:p>
  </w:footnote>
  <w:footnote w:type="continuationSeparator" w:id="0">
    <w:p w:rsidR="002F627B" w:rsidRDefault="002F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64764A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64764A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5808">
      <w:rPr>
        <w:rStyle w:val="ab"/>
        <w:noProof/>
      </w:rPr>
      <w:t>11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43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20DB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33A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58E"/>
    <w:rsid w:val="002D3605"/>
    <w:rsid w:val="002D3819"/>
    <w:rsid w:val="002D3AF2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27B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4764A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33B9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5808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0A46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18E5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473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ychiv.km@land.gov.u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tychiv.km@land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FDD-EFE1-410B-AD91-7E1817F6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3379</Words>
  <Characters>19261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22595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2019-04-11T13:46:00Z</cp:lastPrinted>
  <dcterms:created xsi:type="dcterms:W3CDTF">2020-08-05T07:42:00Z</dcterms:created>
  <dcterms:modified xsi:type="dcterms:W3CDTF">2020-08-06T08:10:00Z</dcterms:modified>
</cp:coreProperties>
</file>