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340CA0" w:rsidRDefault="008B2FF9" w:rsidP="007C7263">
            <w:pPr>
              <w:spacing w:before="60" w:after="60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C6403F">
              <w:rPr>
                <w:sz w:val="22"/>
                <w:szCs w:val="22"/>
                <w:u w:val="single"/>
              </w:rPr>
              <w:t>Відділ у</w:t>
            </w:r>
            <w:r w:rsidRPr="00C6403F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Шепетівському районі</w:t>
            </w:r>
            <w:r w:rsidR="00891940" w:rsidRPr="00340CA0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="00891940" w:rsidRPr="008B2FF9">
              <w:rPr>
                <w:sz w:val="22"/>
                <w:szCs w:val="22"/>
                <w:u w:val="single"/>
              </w:rPr>
              <w:t>Головного управління</w:t>
            </w:r>
            <w:r w:rsidR="003339EA" w:rsidRPr="008B2FF9">
              <w:rPr>
                <w:sz w:val="22"/>
                <w:szCs w:val="22"/>
                <w:u w:val="single"/>
              </w:rPr>
              <w:t xml:space="preserve"> Держгеокадастру </w:t>
            </w:r>
            <w:r w:rsidR="00891940" w:rsidRPr="008B2FF9">
              <w:rPr>
                <w:sz w:val="22"/>
                <w:szCs w:val="22"/>
                <w:u w:val="single"/>
              </w:rPr>
              <w:t>у Хмельницькій області</w:t>
            </w:r>
            <w:r w:rsidR="003339EA" w:rsidRPr="00340CA0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8B2FF9" w:rsidRPr="004E3D52" w:rsidTr="003339EA">
        <w:tc>
          <w:tcPr>
            <w:tcW w:w="720" w:type="dxa"/>
          </w:tcPr>
          <w:p w:rsidR="008B2FF9" w:rsidRPr="004E3D52" w:rsidRDefault="008B2FF9" w:rsidP="008B2FF9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8B2FF9" w:rsidRPr="004E3D52" w:rsidRDefault="008B2FF9" w:rsidP="008B2FF9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8B2FF9" w:rsidRPr="000B4D80" w:rsidRDefault="008B2FF9" w:rsidP="008B2F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4D80">
              <w:rPr>
                <w:iCs/>
                <w:sz w:val="20"/>
                <w:szCs w:val="20"/>
              </w:rPr>
              <w:t>вул. Героїв Небесної Сотні, 47 м. Шепетівка, Хмельницької обл., 30400</w:t>
            </w:r>
          </w:p>
        </w:tc>
      </w:tr>
      <w:tr w:rsidR="008B2FF9" w:rsidRPr="004E3D52" w:rsidTr="003339EA">
        <w:tc>
          <w:tcPr>
            <w:tcW w:w="720" w:type="dxa"/>
          </w:tcPr>
          <w:p w:rsidR="008B2FF9" w:rsidRPr="004E3D52" w:rsidRDefault="008B2FF9" w:rsidP="008B2FF9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8B2FF9" w:rsidRPr="004E3D52" w:rsidRDefault="008B2FF9" w:rsidP="008B2FF9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8B2FF9" w:rsidRPr="000B4D80" w:rsidRDefault="008B2FF9" w:rsidP="008B2FF9">
            <w:pPr>
              <w:jc w:val="center"/>
              <w:rPr>
                <w:sz w:val="20"/>
                <w:szCs w:val="20"/>
              </w:rPr>
            </w:pPr>
            <w:r w:rsidRPr="000B4D80">
              <w:rPr>
                <w:sz w:val="20"/>
                <w:szCs w:val="20"/>
              </w:rPr>
              <w:t>Понеділок-четвер: з 08-00 до 17-15</w:t>
            </w:r>
          </w:p>
          <w:p w:rsidR="008B2FF9" w:rsidRPr="000B4D80" w:rsidRDefault="008B2FF9" w:rsidP="008B2FF9">
            <w:pPr>
              <w:jc w:val="center"/>
              <w:rPr>
                <w:sz w:val="20"/>
                <w:szCs w:val="20"/>
              </w:rPr>
            </w:pPr>
            <w:r w:rsidRPr="000B4D80">
              <w:rPr>
                <w:sz w:val="20"/>
                <w:szCs w:val="20"/>
              </w:rPr>
              <w:t>П'ятниця: з 08-00 до 16-00</w:t>
            </w:r>
          </w:p>
        </w:tc>
      </w:tr>
      <w:tr w:rsidR="008B2FF9" w:rsidRPr="004E3D52" w:rsidTr="003339EA">
        <w:tc>
          <w:tcPr>
            <w:tcW w:w="720" w:type="dxa"/>
          </w:tcPr>
          <w:p w:rsidR="008B2FF9" w:rsidRPr="004E3D52" w:rsidRDefault="008B2FF9" w:rsidP="008B2FF9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8B2FF9" w:rsidRPr="004E3D52" w:rsidRDefault="008B2FF9" w:rsidP="008B2FF9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8B2FF9" w:rsidRPr="000B4D80" w:rsidRDefault="008B2FF9" w:rsidP="008B2F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4D80">
              <w:rPr>
                <w:sz w:val="20"/>
                <w:szCs w:val="20"/>
              </w:rPr>
              <w:t>(03840)</w:t>
            </w:r>
            <w:r>
              <w:rPr>
                <w:sz w:val="20"/>
                <w:szCs w:val="20"/>
              </w:rPr>
              <w:t>4-03-16</w:t>
            </w:r>
            <w:r w:rsidRPr="000B4D80">
              <w:rPr>
                <w:sz w:val="20"/>
                <w:szCs w:val="20"/>
              </w:rPr>
              <w:t xml:space="preserve">, </w:t>
            </w:r>
            <w:r w:rsidRPr="000B4D80">
              <w:rPr>
                <w:rStyle w:val="username"/>
                <w:sz w:val="20"/>
                <w:szCs w:val="20"/>
              </w:rPr>
              <w:t>shepetivka.km@land.gov.ua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4E3D52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час ведення Державного земельного кадастру разом з </w:t>
            </w:r>
            <w:r w:rsidRPr="004E3D52">
              <w:rPr>
                <w:sz w:val="20"/>
                <w:szCs w:val="20"/>
              </w:rPr>
              <w:lastRenderedPageBreak/>
              <w:t>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4E3D52" w:rsidRDefault="008B2FF9" w:rsidP="00711059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 w:rsidRPr="00C6403F">
        <w:rPr>
          <w:sz w:val="22"/>
          <w:szCs w:val="22"/>
          <w:u w:val="single"/>
        </w:rPr>
        <w:t>Відділ у</w:t>
      </w:r>
      <w:r w:rsidRPr="00C6403F">
        <w:rPr>
          <w:color w:val="FF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Шепетівському </w:t>
      </w:r>
      <w:r w:rsidRPr="008B2FF9">
        <w:rPr>
          <w:sz w:val="22"/>
          <w:szCs w:val="22"/>
          <w:u w:val="single"/>
        </w:rPr>
        <w:t xml:space="preserve">районі </w:t>
      </w:r>
      <w:r w:rsidR="00711059" w:rsidRPr="008B2FF9">
        <w:rPr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EF7B7F" w:rsidRPr="004E3D52" w:rsidRDefault="00EF7B7F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8B2FF9" w:rsidRPr="004E3D52" w:rsidTr="0034521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2FF9" w:rsidRPr="004E3D52" w:rsidRDefault="008B2FF9" w:rsidP="008B2FF9">
            <w:pPr>
              <w:spacing w:line="225" w:lineRule="atLeast"/>
              <w:rPr>
                <w:sz w:val="20"/>
                <w:szCs w:val="20"/>
              </w:rPr>
            </w:pPr>
            <w:bookmarkStart w:id="24" w:name="_GoBack" w:colFirst="2" w:colLast="2"/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2FF9" w:rsidRPr="004E3D52" w:rsidRDefault="008B2FF9" w:rsidP="008B2FF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2FF9" w:rsidRPr="000B4D80" w:rsidRDefault="008B2FF9" w:rsidP="008B2F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4D80">
              <w:rPr>
                <w:iCs/>
                <w:sz w:val="20"/>
                <w:szCs w:val="20"/>
              </w:rPr>
              <w:t>вул. Героїв Небесної Сотні, 47 м. Шепетівка, Хмельницької обл., 30400</w:t>
            </w:r>
          </w:p>
        </w:tc>
      </w:tr>
      <w:tr w:rsidR="008B2FF9" w:rsidRPr="004E3D52" w:rsidTr="0034521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2FF9" w:rsidRPr="004E3D52" w:rsidRDefault="008B2FF9" w:rsidP="008B2FF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2FF9" w:rsidRPr="004E3D52" w:rsidRDefault="008B2FF9" w:rsidP="008B2FF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2FF9" w:rsidRPr="000B4D80" w:rsidRDefault="008B2FF9" w:rsidP="008B2FF9">
            <w:pPr>
              <w:jc w:val="center"/>
              <w:rPr>
                <w:sz w:val="20"/>
                <w:szCs w:val="20"/>
              </w:rPr>
            </w:pPr>
            <w:r w:rsidRPr="000B4D80">
              <w:rPr>
                <w:sz w:val="20"/>
                <w:szCs w:val="20"/>
              </w:rPr>
              <w:t>Понеділок-четвер: з 08-00 до 17-15</w:t>
            </w:r>
          </w:p>
          <w:p w:rsidR="008B2FF9" w:rsidRPr="000B4D80" w:rsidRDefault="008B2FF9" w:rsidP="008B2FF9">
            <w:pPr>
              <w:jc w:val="center"/>
              <w:rPr>
                <w:sz w:val="20"/>
                <w:szCs w:val="20"/>
              </w:rPr>
            </w:pPr>
            <w:r w:rsidRPr="000B4D80">
              <w:rPr>
                <w:sz w:val="20"/>
                <w:szCs w:val="20"/>
              </w:rPr>
              <w:t>П'ятниця: з 08-00 до 16-00</w:t>
            </w:r>
          </w:p>
        </w:tc>
      </w:tr>
      <w:tr w:rsidR="008B2FF9" w:rsidRPr="004E3D52" w:rsidTr="0034521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2FF9" w:rsidRPr="004E3D52" w:rsidRDefault="008B2FF9" w:rsidP="008B2FF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2FF9" w:rsidRPr="004E3D52" w:rsidRDefault="008B2FF9" w:rsidP="008B2FF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2FF9" w:rsidRPr="000B4D80" w:rsidRDefault="008B2FF9" w:rsidP="008B2F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4D80">
              <w:rPr>
                <w:sz w:val="20"/>
                <w:szCs w:val="20"/>
              </w:rPr>
              <w:t>(03840)</w:t>
            </w:r>
            <w:r>
              <w:rPr>
                <w:sz w:val="20"/>
                <w:szCs w:val="20"/>
              </w:rPr>
              <w:t>4-03-16</w:t>
            </w:r>
            <w:r w:rsidRPr="000B4D80">
              <w:rPr>
                <w:sz w:val="20"/>
                <w:szCs w:val="20"/>
              </w:rPr>
              <w:t xml:space="preserve">, </w:t>
            </w:r>
            <w:r w:rsidRPr="000B4D80">
              <w:rPr>
                <w:rStyle w:val="username"/>
                <w:sz w:val="20"/>
                <w:szCs w:val="20"/>
              </w:rPr>
              <w:t>shepetivka.km@land.gov.ua</w:t>
            </w:r>
          </w:p>
        </w:tc>
      </w:tr>
      <w:bookmarkEnd w:id="24"/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 xml:space="preserve">Документ, який підтверджує повноваження діяти від імені </w:t>
            </w:r>
            <w:r w:rsidRPr="004E3D52">
              <w:rPr>
                <w:sz w:val="20"/>
                <w:szCs w:val="20"/>
                <w:lang w:val="uk-UA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lastRenderedPageBreak/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20" w:rsidRDefault="00807520">
      <w:r>
        <w:separator/>
      </w:r>
    </w:p>
  </w:endnote>
  <w:endnote w:type="continuationSeparator" w:id="0">
    <w:p w:rsidR="00807520" w:rsidRDefault="0080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20" w:rsidRDefault="00807520">
      <w:r>
        <w:separator/>
      </w:r>
    </w:p>
  </w:footnote>
  <w:footnote w:type="continuationSeparator" w:id="0">
    <w:p w:rsidR="00807520" w:rsidRDefault="0080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AC1627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AC1627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260">
      <w:rPr>
        <w:rStyle w:val="ab"/>
        <w:noProof/>
      </w:rPr>
      <w:t>12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5260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520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2FF9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627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  <w:style w:type="character" w:customStyle="1" w:styleId="username">
    <w:name w:val="username"/>
    <w:basedOn w:val="a0"/>
    <w:rsid w:val="008B2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BC4A-7334-4FBA-B221-F87F9EA3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3340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22334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2019-04-11T13:46:00Z</cp:lastPrinted>
  <dcterms:created xsi:type="dcterms:W3CDTF">2020-08-05T08:22:00Z</dcterms:created>
  <dcterms:modified xsi:type="dcterms:W3CDTF">2020-08-05T08:22:00Z</dcterms:modified>
</cp:coreProperties>
</file>