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77" w:rsidRDefault="00FF5D8A" w:rsidP="009F6077">
      <w:pPr>
        <w:tabs>
          <w:tab w:val="left" w:pos="5670"/>
        </w:tabs>
        <w:ind w:left="5103"/>
        <w:rPr>
          <w:color w:val="000000"/>
        </w:rPr>
      </w:pPr>
      <w:r w:rsidRPr="002858F1">
        <w:rPr>
          <w:color w:val="000000"/>
        </w:rPr>
        <w:t xml:space="preserve">Додаток до наказу </w:t>
      </w:r>
      <w:r w:rsidR="009F6077">
        <w:rPr>
          <w:color w:val="000000"/>
        </w:rPr>
        <w:t>Головного</w:t>
      </w:r>
    </w:p>
    <w:p w:rsidR="009F6077" w:rsidRDefault="009F6077" w:rsidP="009F6077">
      <w:pPr>
        <w:tabs>
          <w:tab w:val="left" w:pos="5670"/>
        </w:tabs>
        <w:ind w:left="5103"/>
        <w:rPr>
          <w:color w:val="000000"/>
        </w:rPr>
      </w:pPr>
      <w:r>
        <w:rPr>
          <w:color w:val="000000"/>
        </w:rPr>
        <w:t>управління Держгеокадастру</w:t>
      </w:r>
    </w:p>
    <w:p w:rsidR="009F6077" w:rsidRDefault="009F6077" w:rsidP="009F6077">
      <w:pPr>
        <w:tabs>
          <w:tab w:val="left" w:pos="5670"/>
        </w:tabs>
        <w:ind w:left="5103"/>
        <w:rPr>
          <w:color w:val="000000"/>
        </w:rPr>
      </w:pPr>
      <w:r>
        <w:rPr>
          <w:color w:val="000000"/>
        </w:rPr>
        <w:t>у Хмельницькій області</w:t>
      </w:r>
    </w:p>
    <w:p w:rsidR="00FF5D8A" w:rsidRPr="002858F1" w:rsidRDefault="00FF5D8A" w:rsidP="009F6077">
      <w:pPr>
        <w:tabs>
          <w:tab w:val="left" w:pos="5670"/>
        </w:tabs>
        <w:ind w:left="5103"/>
        <w:rPr>
          <w:color w:val="000000"/>
        </w:rPr>
      </w:pPr>
      <w:r w:rsidRPr="002858F1">
        <w:rPr>
          <w:color w:val="000000"/>
        </w:rPr>
        <w:t xml:space="preserve">від </w:t>
      </w:r>
      <w:r w:rsidR="00FE44BF">
        <w:rPr>
          <w:color w:val="000000"/>
        </w:rPr>
        <w:t>29.09.2021</w:t>
      </w:r>
      <w:r w:rsidRPr="002858F1">
        <w:rPr>
          <w:color w:val="000000"/>
        </w:rPr>
        <w:t xml:space="preserve"> №</w:t>
      </w:r>
      <w:r w:rsidR="00FE44BF">
        <w:rPr>
          <w:color w:val="000000"/>
        </w:rPr>
        <w:t xml:space="preserve"> 85</w:t>
      </w:r>
    </w:p>
    <w:p w:rsidR="008B2C24" w:rsidRPr="002858F1" w:rsidRDefault="008B2C24" w:rsidP="00FF5D8A"/>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2858F1">
        <w:trPr>
          <w:tblCellSpacing w:w="0" w:type="dxa"/>
        </w:trPr>
        <w:tc>
          <w:tcPr>
            <w:tcW w:w="5000" w:type="pct"/>
            <w:shd w:val="clear" w:color="auto" w:fill="FFFFFF"/>
            <w:vAlign w:val="center"/>
          </w:tcPr>
          <w:p w:rsidR="000F54D0" w:rsidRPr="002858F1" w:rsidRDefault="000F54D0" w:rsidP="000F54D0">
            <w:pPr>
              <w:spacing w:before="60" w:after="60"/>
              <w:rPr>
                <w:sz w:val="26"/>
                <w:szCs w:val="26"/>
              </w:rPr>
            </w:pPr>
          </w:p>
        </w:tc>
      </w:tr>
    </w:tbl>
    <w:p w:rsidR="001F6ADA" w:rsidRPr="002858F1" w:rsidRDefault="001F6ADA" w:rsidP="001F6ADA">
      <w:pPr>
        <w:rPr>
          <w:vanish/>
        </w:rPr>
      </w:pPr>
    </w:p>
    <w:p w:rsidR="007551CC" w:rsidRPr="002858F1" w:rsidRDefault="00B6430F" w:rsidP="003142D0">
      <w:pPr>
        <w:spacing w:after="160" w:line="259" w:lineRule="auto"/>
      </w:pPr>
      <w:r w:rsidRPr="002858F1">
        <w:tab/>
      </w:r>
      <w:r w:rsidRPr="002858F1">
        <w:tab/>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5"/>
        <w:gridCol w:w="2696"/>
        <w:gridCol w:w="2832"/>
      </w:tblGrid>
      <w:tr w:rsidR="007551CC" w:rsidRPr="002858F1" w:rsidTr="004A1A67">
        <w:tc>
          <w:tcPr>
            <w:tcW w:w="10033" w:type="dxa"/>
            <w:gridSpan w:val="4"/>
            <w:tcBorders>
              <w:top w:val="nil"/>
              <w:left w:val="nil"/>
              <w:bottom w:val="nil"/>
              <w:right w:val="nil"/>
            </w:tcBorders>
          </w:tcPr>
          <w:p w:rsidR="007551CC" w:rsidRPr="002858F1" w:rsidRDefault="007551CC" w:rsidP="004A1A67">
            <w:pPr>
              <w:jc w:val="center"/>
              <w:rPr>
                <w:sz w:val="22"/>
                <w:szCs w:val="22"/>
              </w:rPr>
            </w:pPr>
            <w:r w:rsidRPr="002858F1">
              <w:rPr>
                <w:b/>
                <w:sz w:val="22"/>
                <w:szCs w:val="22"/>
              </w:rPr>
              <w:t>ІНФОРМАЦІЙНА КАРТКА АДМІНІСТРАТИВНОЇ ПОСЛУГИ</w:t>
            </w:r>
          </w:p>
        </w:tc>
      </w:tr>
      <w:tr w:rsidR="007551CC" w:rsidRPr="002858F1" w:rsidTr="004A1A67">
        <w:tc>
          <w:tcPr>
            <w:tcW w:w="10033" w:type="dxa"/>
            <w:gridSpan w:val="4"/>
            <w:tcBorders>
              <w:top w:val="nil"/>
              <w:left w:val="nil"/>
              <w:bottom w:val="nil"/>
              <w:right w:val="nil"/>
            </w:tcBorders>
          </w:tcPr>
          <w:p w:rsidR="007551CC" w:rsidRPr="002858F1" w:rsidRDefault="007551CC" w:rsidP="004A1A67">
            <w:pPr>
              <w:jc w:val="center"/>
              <w:rPr>
                <w:sz w:val="22"/>
                <w:szCs w:val="22"/>
                <w:u w:val="single"/>
              </w:rPr>
            </w:pPr>
            <w:r w:rsidRPr="002858F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2858F1" w:rsidTr="004A1A67">
        <w:tc>
          <w:tcPr>
            <w:tcW w:w="10033" w:type="dxa"/>
            <w:gridSpan w:val="4"/>
            <w:tcBorders>
              <w:top w:val="nil"/>
              <w:left w:val="nil"/>
              <w:bottom w:val="single" w:sz="4" w:space="0" w:color="auto"/>
              <w:right w:val="nil"/>
            </w:tcBorders>
          </w:tcPr>
          <w:p w:rsidR="007551CC" w:rsidRPr="002858F1" w:rsidRDefault="007551CC" w:rsidP="004A1A67">
            <w:pPr>
              <w:jc w:val="center"/>
              <w:rPr>
                <w:sz w:val="16"/>
                <w:szCs w:val="16"/>
              </w:rPr>
            </w:pPr>
            <w:r w:rsidRPr="002858F1">
              <w:rPr>
                <w:sz w:val="16"/>
                <w:szCs w:val="16"/>
              </w:rPr>
              <w:t>(назва адміністративної послуги)</w:t>
            </w:r>
          </w:p>
          <w:p w:rsidR="007551CC" w:rsidRPr="0022158C" w:rsidRDefault="0022158C" w:rsidP="004A1A67">
            <w:pPr>
              <w:shd w:val="clear" w:color="auto" w:fill="FFFFFF"/>
              <w:spacing w:before="60" w:after="60"/>
              <w:jc w:val="center"/>
              <w:rPr>
                <w:sz w:val="22"/>
                <w:szCs w:val="22"/>
                <w:u w:val="single"/>
              </w:rPr>
            </w:pPr>
            <w:r w:rsidRPr="0022158C">
              <w:rPr>
                <w:sz w:val="22"/>
                <w:szCs w:val="22"/>
                <w:u w:val="single"/>
              </w:rPr>
              <w:t>Головне управління Держгеокадастру у Хмельницькій області</w:t>
            </w:r>
          </w:p>
          <w:p w:rsidR="007551CC" w:rsidRPr="002858F1" w:rsidRDefault="007551CC" w:rsidP="004A1A67">
            <w:pPr>
              <w:jc w:val="center"/>
              <w:rPr>
                <w:sz w:val="16"/>
                <w:szCs w:val="16"/>
              </w:rPr>
            </w:pPr>
            <w:r w:rsidRPr="002858F1">
              <w:rPr>
                <w:sz w:val="16"/>
                <w:szCs w:val="16"/>
              </w:rPr>
              <w:t xml:space="preserve"> (найменування суб’єкта надання послуги)</w:t>
            </w:r>
          </w:p>
          <w:p w:rsidR="007551CC" w:rsidRPr="002858F1" w:rsidRDefault="007551CC" w:rsidP="004A1A67">
            <w:pPr>
              <w:jc w:val="center"/>
            </w:pPr>
          </w:p>
        </w:tc>
      </w:tr>
      <w:tr w:rsidR="007551CC" w:rsidRPr="002858F1" w:rsidTr="004A1A67">
        <w:tc>
          <w:tcPr>
            <w:tcW w:w="10033" w:type="dxa"/>
            <w:gridSpan w:val="4"/>
            <w:tcBorders>
              <w:top w:val="single" w:sz="4" w:space="0" w:color="auto"/>
            </w:tcBorders>
          </w:tcPr>
          <w:p w:rsidR="007551CC" w:rsidRPr="002858F1" w:rsidRDefault="007551CC" w:rsidP="004A1A67">
            <w:pPr>
              <w:jc w:val="center"/>
              <w:rPr>
                <w:b/>
                <w:sz w:val="20"/>
                <w:szCs w:val="20"/>
              </w:rPr>
            </w:pPr>
            <w:r w:rsidRPr="002858F1">
              <w:rPr>
                <w:b/>
                <w:sz w:val="20"/>
                <w:szCs w:val="20"/>
              </w:rPr>
              <w:t>Інформація про центр надання адміністративних послуг</w:t>
            </w:r>
          </w:p>
        </w:tc>
      </w:tr>
      <w:tr w:rsidR="0022158C" w:rsidRPr="002858F1" w:rsidTr="0022158C">
        <w:tc>
          <w:tcPr>
            <w:tcW w:w="720" w:type="dxa"/>
          </w:tcPr>
          <w:p w:rsidR="0022158C" w:rsidRPr="002858F1" w:rsidRDefault="0022158C" w:rsidP="004A1A67">
            <w:pPr>
              <w:jc w:val="center"/>
              <w:rPr>
                <w:b/>
                <w:sz w:val="20"/>
                <w:szCs w:val="20"/>
              </w:rPr>
            </w:pPr>
          </w:p>
        </w:tc>
        <w:tc>
          <w:tcPr>
            <w:tcW w:w="3785" w:type="dxa"/>
          </w:tcPr>
          <w:p w:rsidR="0022158C" w:rsidRPr="002858F1" w:rsidRDefault="0022158C" w:rsidP="004A1A67">
            <w:pPr>
              <w:jc w:val="center"/>
              <w:rPr>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2696" w:type="dxa"/>
          </w:tcPr>
          <w:p w:rsidR="0022158C" w:rsidRPr="00FE44BF" w:rsidRDefault="0022158C" w:rsidP="0022158C">
            <w:pPr>
              <w:jc w:val="center"/>
              <w:rPr>
                <w:color w:val="FF0000"/>
                <w:sz w:val="20"/>
                <w:szCs w:val="20"/>
              </w:rPr>
            </w:pPr>
            <w:r w:rsidRPr="008E72E7">
              <w:rPr>
                <w:sz w:val="20"/>
                <w:szCs w:val="20"/>
              </w:rPr>
              <w:t>Управління адміністративних послуг Хмельницької міської ради</w:t>
            </w:r>
          </w:p>
        </w:tc>
        <w:tc>
          <w:tcPr>
            <w:tcW w:w="2832" w:type="dxa"/>
          </w:tcPr>
          <w:p w:rsidR="0022158C" w:rsidRPr="00FE44BF" w:rsidRDefault="0022158C" w:rsidP="0022158C">
            <w:pPr>
              <w:jc w:val="center"/>
              <w:rPr>
                <w:color w:val="FF0000"/>
                <w:sz w:val="20"/>
                <w:szCs w:val="20"/>
              </w:rPr>
            </w:pPr>
            <w:r w:rsidRPr="008E72E7">
              <w:rPr>
                <w:sz w:val="20"/>
                <w:szCs w:val="20"/>
              </w:rPr>
              <w:t>Центр надання адміністративних послуг Хмельницької райдержадміністрації</w:t>
            </w:r>
          </w:p>
        </w:tc>
      </w:tr>
      <w:tr w:rsidR="0022158C" w:rsidRPr="002858F1" w:rsidTr="0022158C">
        <w:tc>
          <w:tcPr>
            <w:tcW w:w="720" w:type="dxa"/>
          </w:tcPr>
          <w:p w:rsidR="0022158C" w:rsidRPr="002858F1" w:rsidRDefault="0022158C" w:rsidP="004A1A67">
            <w:pPr>
              <w:jc w:val="center"/>
              <w:rPr>
                <w:b/>
                <w:sz w:val="20"/>
                <w:szCs w:val="20"/>
              </w:rPr>
            </w:pPr>
            <w:r w:rsidRPr="002858F1">
              <w:rPr>
                <w:b/>
                <w:sz w:val="20"/>
                <w:szCs w:val="20"/>
              </w:rPr>
              <w:t>1.</w:t>
            </w:r>
          </w:p>
        </w:tc>
        <w:tc>
          <w:tcPr>
            <w:tcW w:w="3785" w:type="dxa"/>
          </w:tcPr>
          <w:p w:rsidR="0022158C" w:rsidRPr="002858F1" w:rsidRDefault="0022158C" w:rsidP="004A1A67">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2696" w:type="dxa"/>
          </w:tcPr>
          <w:p w:rsidR="0022158C" w:rsidRPr="008E72E7" w:rsidRDefault="0022158C" w:rsidP="0022158C">
            <w:pPr>
              <w:rPr>
                <w:sz w:val="20"/>
                <w:szCs w:val="20"/>
              </w:rPr>
            </w:pPr>
            <w:r w:rsidRPr="008E72E7">
              <w:rPr>
                <w:sz w:val="20"/>
                <w:szCs w:val="20"/>
              </w:rPr>
              <w:t>29013, м. Хмельницький,       вул. Соборна, 16</w:t>
            </w:r>
          </w:p>
          <w:p w:rsidR="0022158C" w:rsidRPr="00FE44BF" w:rsidRDefault="0022158C" w:rsidP="004A1A67">
            <w:pPr>
              <w:jc w:val="both"/>
              <w:rPr>
                <w:color w:val="FF0000"/>
                <w:sz w:val="20"/>
                <w:szCs w:val="20"/>
              </w:rPr>
            </w:pPr>
          </w:p>
        </w:tc>
        <w:tc>
          <w:tcPr>
            <w:tcW w:w="2832" w:type="dxa"/>
          </w:tcPr>
          <w:p w:rsidR="0022158C" w:rsidRPr="008E72E7" w:rsidRDefault="0022158C" w:rsidP="0022158C">
            <w:pPr>
              <w:spacing w:line="276" w:lineRule="auto"/>
              <w:rPr>
                <w:sz w:val="20"/>
                <w:szCs w:val="20"/>
              </w:rPr>
            </w:pPr>
            <w:r w:rsidRPr="008E72E7">
              <w:rPr>
                <w:sz w:val="20"/>
                <w:szCs w:val="20"/>
              </w:rPr>
              <w:t xml:space="preserve">29018, м. Хмельницький,         </w:t>
            </w:r>
          </w:p>
          <w:p w:rsidR="0022158C" w:rsidRPr="00FE44BF" w:rsidRDefault="0022158C" w:rsidP="0022158C">
            <w:pPr>
              <w:jc w:val="both"/>
              <w:rPr>
                <w:color w:val="FF0000"/>
                <w:sz w:val="20"/>
                <w:szCs w:val="20"/>
              </w:rPr>
            </w:pPr>
            <w:r w:rsidRPr="008E72E7">
              <w:rPr>
                <w:sz w:val="20"/>
                <w:szCs w:val="20"/>
              </w:rPr>
              <w:t>вул. Кам</w:t>
            </w:r>
            <w:r w:rsidRPr="008E72E7">
              <w:rPr>
                <w:sz w:val="20"/>
                <w:szCs w:val="20"/>
                <w:lang w:val="ru-RU"/>
              </w:rPr>
              <w:t>’</w:t>
            </w:r>
            <w:r w:rsidRPr="008E72E7">
              <w:rPr>
                <w:sz w:val="20"/>
                <w:szCs w:val="20"/>
              </w:rPr>
              <w:t>янецька, 122/2</w:t>
            </w:r>
          </w:p>
        </w:tc>
      </w:tr>
      <w:tr w:rsidR="0022158C" w:rsidRPr="002858F1" w:rsidTr="0022158C">
        <w:trPr>
          <w:trHeight w:val="1880"/>
        </w:trPr>
        <w:tc>
          <w:tcPr>
            <w:tcW w:w="720" w:type="dxa"/>
          </w:tcPr>
          <w:p w:rsidR="0022158C" w:rsidRPr="002858F1" w:rsidRDefault="0022158C" w:rsidP="004A1A67">
            <w:pPr>
              <w:jc w:val="center"/>
              <w:rPr>
                <w:b/>
                <w:sz w:val="20"/>
                <w:szCs w:val="20"/>
              </w:rPr>
            </w:pPr>
            <w:r w:rsidRPr="002858F1">
              <w:rPr>
                <w:b/>
                <w:sz w:val="20"/>
                <w:szCs w:val="20"/>
              </w:rPr>
              <w:t>2.</w:t>
            </w:r>
          </w:p>
        </w:tc>
        <w:tc>
          <w:tcPr>
            <w:tcW w:w="3785" w:type="dxa"/>
          </w:tcPr>
          <w:p w:rsidR="0022158C" w:rsidRPr="002858F1" w:rsidRDefault="0022158C" w:rsidP="004A1A67">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2696" w:type="dxa"/>
          </w:tcPr>
          <w:p w:rsidR="0022158C" w:rsidRPr="008E72E7" w:rsidRDefault="0022158C" w:rsidP="0022158C">
            <w:pPr>
              <w:rPr>
                <w:sz w:val="20"/>
                <w:szCs w:val="20"/>
              </w:rPr>
            </w:pPr>
            <w:r w:rsidRPr="008E72E7">
              <w:rPr>
                <w:sz w:val="20"/>
                <w:szCs w:val="20"/>
              </w:rPr>
              <w:t>понеділок, вівторок, середа  -  з 9.00 до 17.00</w:t>
            </w:r>
          </w:p>
          <w:p w:rsidR="0022158C" w:rsidRPr="008E72E7" w:rsidRDefault="0022158C" w:rsidP="0022158C">
            <w:pPr>
              <w:rPr>
                <w:sz w:val="20"/>
                <w:szCs w:val="20"/>
              </w:rPr>
            </w:pPr>
            <w:r w:rsidRPr="008E72E7">
              <w:rPr>
                <w:sz w:val="20"/>
                <w:szCs w:val="20"/>
              </w:rPr>
              <w:t>четвер - з 9.00 до 20.00</w:t>
            </w:r>
          </w:p>
          <w:p w:rsidR="0022158C" w:rsidRPr="008E72E7" w:rsidRDefault="0022158C" w:rsidP="0022158C">
            <w:pPr>
              <w:rPr>
                <w:sz w:val="20"/>
                <w:szCs w:val="20"/>
              </w:rPr>
            </w:pPr>
            <w:r w:rsidRPr="008E72E7">
              <w:rPr>
                <w:sz w:val="20"/>
                <w:szCs w:val="20"/>
              </w:rPr>
              <w:t>п'ятниця - з 9.00 до 16.00</w:t>
            </w:r>
          </w:p>
          <w:p w:rsidR="0022158C" w:rsidRPr="008E72E7" w:rsidRDefault="0022158C" w:rsidP="0022158C">
            <w:pPr>
              <w:rPr>
                <w:sz w:val="20"/>
                <w:szCs w:val="20"/>
              </w:rPr>
            </w:pPr>
            <w:r w:rsidRPr="008E72E7">
              <w:rPr>
                <w:sz w:val="20"/>
                <w:szCs w:val="20"/>
              </w:rPr>
              <w:t>субота -  з 8.00 до 15.00</w:t>
            </w:r>
          </w:p>
          <w:p w:rsidR="0022158C" w:rsidRPr="008E72E7" w:rsidRDefault="0022158C" w:rsidP="0022158C">
            <w:pPr>
              <w:rPr>
                <w:sz w:val="20"/>
                <w:szCs w:val="20"/>
              </w:rPr>
            </w:pPr>
            <w:r w:rsidRPr="008E72E7">
              <w:rPr>
                <w:sz w:val="20"/>
                <w:szCs w:val="20"/>
              </w:rPr>
              <w:t>без перерви на обід.</w:t>
            </w:r>
          </w:p>
          <w:p w:rsidR="0022158C" w:rsidRPr="00FE44BF" w:rsidRDefault="0022158C" w:rsidP="0022158C">
            <w:pPr>
              <w:jc w:val="both"/>
              <w:rPr>
                <w:color w:val="FF0000"/>
                <w:sz w:val="20"/>
                <w:szCs w:val="20"/>
              </w:rPr>
            </w:pPr>
            <w:r w:rsidRPr="008E72E7">
              <w:rPr>
                <w:sz w:val="20"/>
                <w:szCs w:val="20"/>
              </w:rPr>
              <w:t>Вихідний день: неділя, святкові та неробочі дні</w:t>
            </w:r>
          </w:p>
        </w:tc>
        <w:tc>
          <w:tcPr>
            <w:tcW w:w="2832" w:type="dxa"/>
          </w:tcPr>
          <w:p w:rsidR="0022158C" w:rsidRPr="008E72E7" w:rsidRDefault="0022158C" w:rsidP="0022158C">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22158C" w:rsidRPr="008E72E7" w:rsidRDefault="0022158C" w:rsidP="0022158C">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22158C" w:rsidRPr="008E72E7" w:rsidRDefault="0022158C" w:rsidP="0022158C">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22158C" w:rsidRPr="00FE44BF" w:rsidRDefault="0022158C" w:rsidP="0022158C">
            <w:pPr>
              <w:jc w:val="both"/>
              <w:rPr>
                <w:color w:val="FF0000"/>
                <w:sz w:val="20"/>
                <w:szCs w:val="20"/>
              </w:rPr>
            </w:pPr>
            <w:r w:rsidRPr="008E72E7">
              <w:rPr>
                <w:sz w:val="20"/>
                <w:szCs w:val="20"/>
              </w:rPr>
              <w:t>Вихідний день: субота, неділя, святкові та неробочі дні</w:t>
            </w:r>
          </w:p>
        </w:tc>
      </w:tr>
      <w:tr w:rsidR="0022158C" w:rsidRPr="002858F1" w:rsidTr="0022158C">
        <w:tc>
          <w:tcPr>
            <w:tcW w:w="720" w:type="dxa"/>
          </w:tcPr>
          <w:p w:rsidR="0022158C" w:rsidRPr="002858F1" w:rsidRDefault="0022158C" w:rsidP="004A1A67">
            <w:pPr>
              <w:jc w:val="center"/>
              <w:rPr>
                <w:b/>
                <w:sz w:val="20"/>
                <w:szCs w:val="20"/>
              </w:rPr>
            </w:pPr>
            <w:r w:rsidRPr="002858F1">
              <w:rPr>
                <w:b/>
                <w:sz w:val="20"/>
                <w:szCs w:val="20"/>
              </w:rPr>
              <w:t>3.</w:t>
            </w:r>
          </w:p>
        </w:tc>
        <w:tc>
          <w:tcPr>
            <w:tcW w:w="3785" w:type="dxa"/>
          </w:tcPr>
          <w:p w:rsidR="0022158C" w:rsidRPr="002858F1" w:rsidRDefault="0022158C" w:rsidP="004A1A67">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2696" w:type="dxa"/>
          </w:tcPr>
          <w:p w:rsidR="0022158C" w:rsidRPr="008E72E7" w:rsidRDefault="0022158C" w:rsidP="0022158C">
            <w:pPr>
              <w:jc w:val="both"/>
              <w:rPr>
                <w:sz w:val="20"/>
                <w:szCs w:val="20"/>
              </w:rPr>
            </w:pPr>
            <w:r w:rsidRPr="008E72E7">
              <w:rPr>
                <w:sz w:val="20"/>
                <w:szCs w:val="20"/>
              </w:rPr>
              <w:t>тел.: 76-44-42, 76-58-61</w:t>
            </w:r>
          </w:p>
          <w:p w:rsidR="0022158C" w:rsidRPr="00FE44BF" w:rsidRDefault="0022158C" w:rsidP="0022158C">
            <w:pPr>
              <w:rPr>
                <w:color w:val="FF0000"/>
                <w:sz w:val="20"/>
                <w:szCs w:val="20"/>
              </w:rPr>
            </w:pPr>
            <w:r w:rsidRPr="008E72E7">
              <w:rPr>
                <w:sz w:val="20"/>
                <w:szCs w:val="20"/>
              </w:rPr>
              <w:t>e-mail: cnap@khm.gov.ua</w:t>
            </w:r>
          </w:p>
        </w:tc>
        <w:tc>
          <w:tcPr>
            <w:tcW w:w="2832" w:type="dxa"/>
          </w:tcPr>
          <w:p w:rsidR="0022158C" w:rsidRPr="008E72E7" w:rsidRDefault="0022158C" w:rsidP="0022158C">
            <w:pPr>
              <w:rPr>
                <w:sz w:val="20"/>
                <w:szCs w:val="20"/>
              </w:rPr>
            </w:pPr>
            <w:r w:rsidRPr="008E72E7">
              <w:rPr>
                <w:sz w:val="20"/>
                <w:szCs w:val="20"/>
              </w:rPr>
              <w:t>тел.: 67-24-22, 67-09-37</w:t>
            </w:r>
          </w:p>
          <w:p w:rsidR="0022158C" w:rsidRPr="008E72E7" w:rsidRDefault="0022158C" w:rsidP="0022158C">
            <w:pPr>
              <w:rPr>
                <w:sz w:val="20"/>
                <w:szCs w:val="20"/>
                <w:shd w:val="clear" w:color="auto" w:fill="FFFFFF"/>
              </w:rPr>
            </w:pPr>
            <w:r w:rsidRPr="008E72E7">
              <w:rPr>
                <w:sz w:val="20"/>
                <w:szCs w:val="20"/>
                <w:shd w:val="clear" w:color="auto" w:fill="FFFFFF"/>
              </w:rPr>
              <w:t xml:space="preserve">e-mail: </w:t>
            </w:r>
          </w:p>
          <w:p w:rsidR="0022158C" w:rsidRPr="00FE44BF" w:rsidRDefault="0022158C" w:rsidP="0022158C">
            <w:pPr>
              <w:jc w:val="both"/>
              <w:rPr>
                <w:color w:val="FF0000"/>
                <w:sz w:val="20"/>
                <w:szCs w:val="20"/>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7551CC" w:rsidRPr="002858F1" w:rsidTr="004A1A67">
        <w:tc>
          <w:tcPr>
            <w:tcW w:w="10033" w:type="dxa"/>
            <w:gridSpan w:val="4"/>
          </w:tcPr>
          <w:p w:rsidR="007551CC" w:rsidRPr="002858F1" w:rsidRDefault="007551CC" w:rsidP="004A1A67">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4.</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Закони України </w:t>
            </w:r>
          </w:p>
        </w:tc>
        <w:tc>
          <w:tcPr>
            <w:tcW w:w="5528" w:type="dxa"/>
            <w:gridSpan w:val="2"/>
          </w:tcPr>
          <w:p w:rsidR="007551CC" w:rsidRPr="002858F1" w:rsidRDefault="007551CC" w:rsidP="004A1A67">
            <w:pPr>
              <w:jc w:val="both"/>
              <w:rPr>
                <w:sz w:val="20"/>
                <w:szCs w:val="20"/>
              </w:rPr>
            </w:pPr>
            <w:r w:rsidRPr="002858F1">
              <w:rPr>
                <w:sz w:val="20"/>
                <w:szCs w:val="20"/>
              </w:rPr>
              <w:t>Стаття 37 Закону України «Про Державний земельний кадастр»</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5.</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Акти Кабінету Міністрів України </w:t>
            </w:r>
          </w:p>
        </w:tc>
        <w:tc>
          <w:tcPr>
            <w:tcW w:w="5528" w:type="dxa"/>
            <w:gridSpan w:val="2"/>
          </w:tcPr>
          <w:p w:rsidR="007551CC" w:rsidRPr="002858F1" w:rsidRDefault="007551CC" w:rsidP="004A1A67">
            <w:pPr>
              <w:ind w:firstLine="33"/>
              <w:jc w:val="both"/>
              <w:rPr>
                <w:sz w:val="20"/>
                <w:szCs w:val="20"/>
              </w:rPr>
            </w:pPr>
            <w:r w:rsidRPr="002858F1">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p w:rsidR="007551CC" w:rsidRPr="002858F1" w:rsidRDefault="007551CC" w:rsidP="004A1A67">
            <w:pPr>
              <w:ind w:firstLine="33"/>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6.</w:t>
            </w:r>
          </w:p>
        </w:tc>
        <w:tc>
          <w:tcPr>
            <w:tcW w:w="3785" w:type="dxa"/>
          </w:tcPr>
          <w:p w:rsidR="007551CC" w:rsidRPr="002858F1" w:rsidRDefault="007551CC" w:rsidP="004A1A67">
            <w:pPr>
              <w:spacing w:before="60" w:after="60"/>
              <w:jc w:val="center"/>
              <w:rPr>
                <w:sz w:val="20"/>
                <w:szCs w:val="20"/>
              </w:rPr>
            </w:pPr>
            <w:r w:rsidRPr="002858F1">
              <w:rPr>
                <w:sz w:val="20"/>
                <w:szCs w:val="20"/>
              </w:rPr>
              <w:t>Акти центральних органів виконавчої влади</w:t>
            </w:r>
          </w:p>
        </w:tc>
        <w:tc>
          <w:tcPr>
            <w:tcW w:w="5528" w:type="dxa"/>
            <w:gridSpan w:val="2"/>
          </w:tcPr>
          <w:p w:rsidR="007551CC" w:rsidRPr="002858F1" w:rsidRDefault="007551CC" w:rsidP="004A1A67">
            <w:pPr>
              <w:jc w:val="center"/>
              <w:rPr>
                <w:sz w:val="20"/>
                <w:szCs w:val="20"/>
              </w:rPr>
            </w:pP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7.</w:t>
            </w:r>
          </w:p>
        </w:tc>
        <w:tc>
          <w:tcPr>
            <w:tcW w:w="3785" w:type="dxa"/>
          </w:tcPr>
          <w:p w:rsidR="007551CC" w:rsidRPr="002858F1" w:rsidRDefault="007551CC" w:rsidP="004A1A67">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528" w:type="dxa"/>
            <w:gridSpan w:val="2"/>
          </w:tcPr>
          <w:p w:rsidR="007551CC" w:rsidRPr="002858F1" w:rsidRDefault="007551CC" w:rsidP="004A1A67">
            <w:pPr>
              <w:jc w:val="center"/>
              <w:rPr>
                <w:sz w:val="20"/>
                <w:szCs w:val="20"/>
              </w:rPr>
            </w:pPr>
          </w:p>
        </w:tc>
      </w:tr>
      <w:tr w:rsidR="007551CC" w:rsidRPr="002858F1" w:rsidTr="004A1A67">
        <w:tc>
          <w:tcPr>
            <w:tcW w:w="10033" w:type="dxa"/>
            <w:gridSpan w:val="4"/>
          </w:tcPr>
          <w:p w:rsidR="007551CC" w:rsidRPr="002858F1" w:rsidRDefault="007551CC" w:rsidP="004A1A67">
            <w:pPr>
              <w:jc w:val="center"/>
              <w:rPr>
                <w:sz w:val="20"/>
                <w:szCs w:val="20"/>
              </w:rPr>
            </w:pPr>
            <w:r w:rsidRPr="002858F1">
              <w:rPr>
                <w:b/>
                <w:sz w:val="20"/>
                <w:szCs w:val="20"/>
              </w:rPr>
              <w:t>Умови отримання адміністративної послуги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8.</w:t>
            </w:r>
          </w:p>
        </w:tc>
        <w:tc>
          <w:tcPr>
            <w:tcW w:w="3785" w:type="dxa"/>
          </w:tcPr>
          <w:p w:rsidR="007551CC" w:rsidRPr="002858F1" w:rsidRDefault="007551CC" w:rsidP="004A1A67">
            <w:pPr>
              <w:spacing w:before="60" w:after="60"/>
              <w:jc w:val="center"/>
              <w:rPr>
                <w:sz w:val="20"/>
                <w:szCs w:val="20"/>
              </w:rPr>
            </w:pPr>
            <w:r w:rsidRPr="002858F1">
              <w:rPr>
                <w:sz w:val="20"/>
                <w:szCs w:val="20"/>
              </w:rPr>
              <w:t>Підстава для одержання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2858F1">
              <w:rPr>
                <w:sz w:val="20"/>
                <w:szCs w:val="20"/>
              </w:rPr>
              <w:t>Державного земельного кадастр</w:t>
            </w:r>
            <w:r w:rsidRPr="002858F1">
              <w:rPr>
                <w:sz w:val="20"/>
                <w:szCs w:val="20"/>
                <w:lang w:eastAsia="uk-UA"/>
              </w:rPr>
              <w:t xml:space="preserve">у, викопіюванні з картографічних матеріалів </w:t>
            </w:r>
            <w:r w:rsidRPr="002858F1">
              <w:rPr>
                <w:sz w:val="20"/>
                <w:szCs w:val="20"/>
              </w:rPr>
              <w:t>Державного земельного кадастр</w:t>
            </w:r>
            <w:r w:rsidRPr="002858F1">
              <w:rPr>
                <w:sz w:val="20"/>
                <w:szCs w:val="20"/>
                <w:lang w:eastAsia="uk-UA"/>
              </w:rPr>
              <w:t xml:space="preserve">у або у документах, на підставі яких внесені відомості до </w:t>
            </w:r>
            <w:r w:rsidRPr="002858F1">
              <w:rPr>
                <w:sz w:val="20"/>
                <w:szCs w:val="20"/>
              </w:rPr>
              <w:t>Державного земельного кадастр</w:t>
            </w:r>
            <w:r w:rsidRPr="002858F1">
              <w:rPr>
                <w:sz w:val="20"/>
                <w:szCs w:val="20"/>
                <w:lang w:eastAsia="uk-UA"/>
              </w:rPr>
              <w:t xml:space="preserve">у, яка допущена не з вини органу, що здійснює ведення </w:t>
            </w:r>
            <w:r w:rsidRPr="002858F1">
              <w:rPr>
                <w:sz w:val="20"/>
                <w:szCs w:val="20"/>
              </w:rPr>
              <w:t>Державного земельного кадастр</w:t>
            </w:r>
            <w:r w:rsidRPr="002858F1">
              <w:rPr>
                <w:sz w:val="20"/>
                <w:szCs w:val="20"/>
                <w:lang w:eastAsia="uk-UA"/>
              </w:rPr>
              <w:t xml:space="preserve">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w:t>
            </w:r>
            <w:r w:rsidRPr="002858F1">
              <w:rPr>
                <w:sz w:val="20"/>
                <w:szCs w:val="20"/>
                <w:lang w:eastAsia="uk-UA"/>
              </w:rPr>
              <w:lastRenderedPageBreak/>
              <w:t>земельного кадастру, у яких фізичною або юридичною особою виявлено помилку за формою, що додається*.</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lastRenderedPageBreak/>
              <w:t>9.</w:t>
            </w:r>
          </w:p>
        </w:tc>
        <w:tc>
          <w:tcPr>
            <w:tcW w:w="3785" w:type="dxa"/>
          </w:tcPr>
          <w:p w:rsidR="007551CC" w:rsidRPr="002858F1" w:rsidRDefault="007551CC" w:rsidP="004A1A67">
            <w:pPr>
              <w:spacing w:before="60" w:after="60"/>
              <w:jc w:val="center"/>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528" w:type="dxa"/>
            <w:gridSpan w:val="2"/>
          </w:tcPr>
          <w:p w:rsidR="007551CC" w:rsidRPr="002858F1"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2858F1">
              <w:rPr>
                <w:sz w:val="20"/>
                <w:szCs w:val="20"/>
              </w:rPr>
              <w:t>1. Заява про виправлення технічних помилок, допущених під час ведення Державного земельного кадастру за формою, що додається**</w:t>
            </w:r>
          </w:p>
          <w:p w:rsidR="007551CC" w:rsidRPr="002858F1"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2858F1">
              <w:rPr>
                <w:sz w:val="20"/>
                <w:szCs w:val="20"/>
                <w:lang w:eastAsia="uk-UA"/>
              </w:rPr>
              <w:t xml:space="preserve"> </w:t>
            </w:r>
          </w:p>
          <w:p w:rsidR="007551CC" w:rsidRPr="002858F1" w:rsidRDefault="007551CC" w:rsidP="004A1A67">
            <w:pPr>
              <w:jc w:val="both"/>
              <w:rPr>
                <w:sz w:val="20"/>
                <w:szCs w:val="20"/>
              </w:rPr>
            </w:pPr>
            <w:r w:rsidRPr="002858F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2858F1">
              <w:rPr>
                <w:sz w:val="20"/>
                <w:szCs w:val="20"/>
                <w:lang w:eastAsia="uk-UA"/>
              </w:rPr>
              <w:t xml:space="preserve"> </w:t>
            </w:r>
          </w:p>
          <w:p w:rsidR="007551CC" w:rsidRPr="002858F1" w:rsidRDefault="007551CC" w:rsidP="004A1A67">
            <w:pPr>
              <w:jc w:val="both"/>
              <w:rPr>
                <w:color w:val="000000"/>
                <w:sz w:val="20"/>
                <w:szCs w:val="20"/>
                <w:shd w:val="clear" w:color="auto" w:fill="FFFFFF"/>
              </w:rPr>
            </w:pPr>
            <w:r w:rsidRPr="002858F1">
              <w:rPr>
                <w:sz w:val="20"/>
                <w:szCs w:val="20"/>
                <w:lang w:eastAsia="uk-UA"/>
              </w:rPr>
              <w:t xml:space="preserve">4. Документ, що підтверджує оплату послуг з виправлення технічних помилок у Державному земельному кадастрі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2858F1" w:rsidRDefault="007551CC" w:rsidP="004A1A67">
            <w:pPr>
              <w:jc w:val="both"/>
              <w:rPr>
                <w:sz w:val="20"/>
                <w:szCs w:val="20"/>
              </w:rPr>
            </w:pP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10.</w:t>
            </w:r>
          </w:p>
        </w:tc>
        <w:tc>
          <w:tcPr>
            <w:tcW w:w="3785" w:type="dxa"/>
          </w:tcPr>
          <w:p w:rsidR="007551CC" w:rsidRPr="002858F1" w:rsidRDefault="007551CC" w:rsidP="004A1A67">
            <w:pPr>
              <w:spacing w:before="60" w:after="60"/>
              <w:jc w:val="center"/>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w:t>
            </w:r>
            <w:r w:rsidRPr="002858F1">
              <w:rPr>
                <w:color w:val="333333"/>
                <w:sz w:val="20"/>
                <w:szCs w:val="20"/>
                <w:shd w:val="clear" w:color="auto" w:fill="FFFFFF"/>
              </w:rPr>
              <w:t xml:space="preserve">у паперовій формі </w:t>
            </w:r>
            <w:r w:rsidRPr="002858F1">
              <w:rPr>
                <w:sz w:val="20"/>
                <w:szCs w:val="20"/>
              </w:rPr>
              <w:t>подається заінтересованою особою особисто або надсилається рекомендованим листом з описом вкладення та повідомленням про вручення</w:t>
            </w:r>
            <w:r w:rsidRPr="002858F1">
              <w:rPr>
                <w:sz w:val="20"/>
                <w:szCs w:val="20"/>
                <w:shd w:val="clear" w:color="auto" w:fill="FFFFFF"/>
              </w:rPr>
              <w:t>, а в електронній формі -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w:t>
            </w:r>
          </w:p>
        </w:tc>
        <w:tc>
          <w:tcPr>
            <w:tcW w:w="3785" w:type="dxa"/>
          </w:tcPr>
          <w:p w:rsidR="007551CC" w:rsidRPr="002858F1" w:rsidRDefault="007551CC" w:rsidP="004A1A67">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rPr>
              <w:t>Послуга платна</w:t>
            </w:r>
          </w:p>
        </w:tc>
      </w:tr>
      <w:tr w:rsidR="007551CC" w:rsidRPr="002858F1" w:rsidTr="004A1A67">
        <w:tc>
          <w:tcPr>
            <w:tcW w:w="720" w:type="dxa"/>
          </w:tcPr>
          <w:p w:rsidR="007551CC" w:rsidRPr="002858F1" w:rsidRDefault="007551CC" w:rsidP="004A1A67">
            <w:pPr>
              <w:rPr>
                <w:sz w:val="20"/>
                <w:szCs w:val="20"/>
              </w:rPr>
            </w:pPr>
          </w:p>
        </w:tc>
        <w:tc>
          <w:tcPr>
            <w:tcW w:w="9313" w:type="dxa"/>
            <w:gridSpan w:val="3"/>
          </w:tcPr>
          <w:p w:rsidR="007551CC" w:rsidRPr="002858F1" w:rsidRDefault="007551CC" w:rsidP="004A1A67">
            <w:pPr>
              <w:jc w:val="center"/>
              <w:rPr>
                <w:sz w:val="20"/>
                <w:szCs w:val="20"/>
              </w:rPr>
            </w:pPr>
            <w:r w:rsidRPr="002858F1">
              <w:rPr>
                <w:i/>
                <w:sz w:val="20"/>
                <w:szCs w:val="20"/>
              </w:rPr>
              <w:t>У разі платності</w:t>
            </w:r>
            <w:r w:rsidRPr="002858F1">
              <w:rPr>
                <w:sz w:val="20"/>
                <w:szCs w:val="20"/>
              </w:rPr>
              <w:t>:</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11.1</w:t>
            </w:r>
          </w:p>
        </w:tc>
        <w:tc>
          <w:tcPr>
            <w:tcW w:w="3785" w:type="dxa"/>
          </w:tcPr>
          <w:p w:rsidR="007551CC" w:rsidRPr="002858F1" w:rsidRDefault="007551CC" w:rsidP="004A1A67">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528" w:type="dxa"/>
            <w:gridSpan w:val="2"/>
          </w:tcPr>
          <w:p w:rsidR="007551CC" w:rsidRPr="002858F1" w:rsidRDefault="007551CC" w:rsidP="004A1A67">
            <w:pPr>
              <w:jc w:val="both"/>
              <w:rPr>
                <w:sz w:val="20"/>
                <w:szCs w:val="20"/>
              </w:rPr>
            </w:pPr>
            <w:r w:rsidRPr="002858F1">
              <w:rPr>
                <w:sz w:val="20"/>
                <w:szCs w:val="20"/>
              </w:rPr>
              <w:t>Стаття 41 Закону України «Про Державний земельний кадастр»</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11.2.</w:t>
            </w:r>
          </w:p>
        </w:tc>
        <w:tc>
          <w:tcPr>
            <w:tcW w:w="3785" w:type="dxa"/>
          </w:tcPr>
          <w:p w:rsidR="007551CC" w:rsidRPr="002858F1" w:rsidRDefault="007551CC" w:rsidP="004A1A67">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528" w:type="dxa"/>
            <w:gridSpan w:val="2"/>
          </w:tcPr>
          <w:p w:rsidR="007551CC" w:rsidRPr="002858F1" w:rsidRDefault="007551CC" w:rsidP="004A1A67">
            <w:pPr>
              <w:jc w:val="both"/>
              <w:rPr>
                <w:sz w:val="20"/>
                <w:szCs w:val="20"/>
              </w:rPr>
            </w:pPr>
            <w:r w:rsidRPr="002858F1">
              <w:rPr>
                <w:sz w:val="20"/>
                <w:szCs w:val="20"/>
              </w:rPr>
              <w:t>Розмір плати за надання послуги – 0,01 розміру прожиткового мінімуму для працездатних осіб</w:t>
            </w:r>
            <w:r w:rsidRPr="002858F1">
              <w:rPr>
                <w:bCs/>
                <w:sz w:val="20"/>
                <w:szCs w:val="20"/>
              </w:rPr>
              <w:t>, встановленого законом  на 1 січня календарного року, в якому надається відповідна адміністративна послуга.</w:t>
            </w:r>
          </w:p>
          <w:p w:rsidR="007551CC" w:rsidRPr="002858F1" w:rsidRDefault="007551CC" w:rsidP="004A1A67">
            <w:pPr>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2858F1" w:rsidRDefault="007551CC" w:rsidP="004A1A67">
            <w:pPr>
              <w:pStyle w:val="a3"/>
              <w:spacing w:before="0" w:beforeAutospacing="0" w:after="0" w:afterAutospacing="0"/>
              <w:rPr>
                <w:sz w:val="20"/>
                <w:szCs w:val="20"/>
              </w:rPr>
            </w:pPr>
            <w:r w:rsidRPr="002858F1">
              <w:rPr>
                <w:sz w:val="20"/>
                <w:szCs w:val="20"/>
              </w:rPr>
              <w:t>Оплата послуг здійснюється з урахуванням вимог Закону України «Про платіжні системи та переказ коштів в Україні».</w:t>
            </w:r>
          </w:p>
          <w:p w:rsidR="007551CC" w:rsidRPr="002858F1" w:rsidRDefault="007551CC" w:rsidP="004A1A67">
            <w:pPr>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11.3.</w:t>
            </w:r>
          </w:p>
        </w:tc>
        <w:tc>
          <w:tcPr>
            <w:tcW w:w="3785" w:type="dxa"/>
          </w:tcPr>
          <w:p w:rsidR="007551CC" w:rsidRPr="002858F1" w:rsidRDefault="007551CC" w:rsidP="004A1A67">
            <w:pPr>
              <w:spacing w:before="60" w:after="60"/>
              <w:jc w:val="center"/>
              <w:rPr>
                <w:sz w:val="20"/>
                <w:szCs w:val="20"/>
              </w:rPr>
            </w:pPr>
            <w:r w:rsidRPr="002858F1">
              <w:rPr>
                <w:sz w:val="20"/>
                <w:szCs w:val="20"/>
              </w:rPr>
              <w:t>Розрахунковий рахунок для внесення плати</w:t>
            </w:r>
          </w:p>
        </w:tc>
        <w:tc>
          <w:tcPr>
            <w:tcW w:w="5528" w:type="dxa"/>
            <w:gridSpan w:val="2"/>
          </w:tcPr>
          <w:p w:rsidR="007551CC" w:rsidRPr="002858F1" w:rsidRDefault="007551CC" w:rsidP="004A1A67">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12.</w:t>
            </w:r>
          </w:p>
        </w:tc>
        <w:tc>
          <w:tcPr>
            <w:tcW w:w="3785" w:type="dxa"/>
          </w:tcPr>
          <w:p w:rsidR="007551CC" w:rsidRPr="002858F1" w:rsidRDefault="007551CC" w:rsidP="004A1A67">
            <w:pPr>
              <w:spacing w:before="60" w:after="60"/>
              <w:jc w:val="center"/>
              <w:rPr>
                <w:sz w:val="20"/>
                <w:szCs w:val="20"/>
              </w:rPr>
            </w:pPr>
            <w:r w:rsidRPr="002858F1">
              <w:rPr>
                <w:sz w:val="20"/>
                <w:szCs w:val="20"/>
              </w:rPr>
              <w:t>Строк надання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rPr>
              <w:t xml:space="preserve">2 робочих дні з дня реєстрації відповідної заяви у </w:t>
            </w:r>
            <w:r w:rsidR="00FA1472">
              <w:rPr>
                <w:sz w:val="20"/>
                <w:szCs w:val="20"/>
              </w:rPr>
              <w:t>Головному управлінні Держгеокадастру у Хмельницькій області</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13.</w:t>
            </w:r>
          </w:p>
        </w:tc>
        <w:tc>
          <w:tcPr>
            <w:tcW w:w="3785" w:type="dxa"/>
          </w:tcPr>
          <w:p w:rsidR="007551CC" w:rsidRPr="002858F1" w:rsidRDefault="007551CC" w:rsidP="004A1A67">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rPr>
              <w:t xml:space="preserve">Не виправлення </w:t>
            </w:r>
            <w:r w:rsidRPr="002858F1">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lastRenderedPageBreak/>
              <w:t>14.</w:t>
            </w:r>
          </w:p>
        </w:tc>
        <w:tc>
          <w:tcPr>
            <w:tcW w:w="3785" w:type="dxa"/>
          </w:tcPr>
          <w:p w:rsidR="007551CC" w:rsidRPr="002858F1" w:rsidRDefault="007551CC" w:rsidP="004A1A67">
            <w:pPr>
              <w:spacing w:before="60" w:after="60"/>
              <w:jc w:val="center"/>
              <w:rPr>
                <w:sz w:val="20"/>
                <w:szCs w:val="20"/>
              </w:rPr>
            </w:pPr>
            <w:r w:rsidRPr="002858F1">
              <w:rPr>
                <w:sz w:val="20"/>
                <w:szCs w:val="20"/>
              </w:rPr>
              <w:t>Результат надання адміністративної послуги</w:t>
            </w:r>
          </w:p>
        </w:tc>
        <w:tc>
          <w:tcPr>
            <w:tcW w:w="5528" w:type="dxa"/>
            <w:gridSpan w:val="2"/>
          </w:tcPr>
          <w:p w:rsidR="007551CC" w:rsidRPr="002858F1" w:rsidRDefault="007551CC" w:rsidP="004A1A67">
            <w:pPr>
              <w:jc w:val="both"/>
              <w:rPr>
                <w:sz w:val="20"/>
                <w:szCs w:val="20"/>
              </w:rPr>
            </w:pPr>
            <w:r w:rsidRPr="002858F1">
              <w:rPr>
                <w:sz w:val="20"/>
                <w:szCs w:val="20"/>
              </w:rPr>
              <w:t>Протокол виправлення помилки</w:t>
            </w:r>
          </w:p>
          <w:p w:rsidR="007551CC" w:rsidRPr="002858F1" w:rsidRDefault="007551CC" w:rsidP="004A1A67">
            <w:pPr>
              <w:jc w:val="both"/>
              <w:rPr>
                <w:sz w:val="20"/>
                <w:szCs w:val="20"/>
              </w:rPr>
            </w:pPr>
            <w:r w:rsidRPr="002858F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7551CC" w:rsidRPr="002858F1" w:rsidRDefault="007551CC" w:rsidP="004A1A67">
            <w:pPr>
              <w:jc w:val="both"/>
              <w:rPr>
                <w:sz w:val="20"/>
                <w:szCs w:val="20"/>
                <w:lang w:eastAsia="uk-UA"/>
              </w:rPr>
            </w:pPr>
            <w:r w:rsidRPr="002858F1">
              <w:rPr>
                <w:sz w:val="20"/>
                <w:szCs w:val="20"/>
              </w:rPr>
              <w:t>Заміна документа,</w:t>
            </w:r>
            <w:r w:rsidRPr="002858F1">
              <w:rPr>
                <w:sz w:val="20"/>
                <w:szCs w:val="20"/>
                <w:lang w:eastAsia="uk-UA"/>
              </w:rPr>
              <w:t xml:space="preserve"> в якому виявлено помилку (витяг, довідку з </w:t>
            </w:r>
            <w:r w:rsidRPr="002858F1">
              <w:rPr>
                <w:sz w:val="20"/>
                <w:szCs w:val="20"/>
              </w:rPr>
              <w:t>Державного земельного кадастр</w:t>
            </w:r>
            <w:r w:rsidRPr="002858F1">
              <w:rPr>
                <w:sz w:val="20"/>
                <w:szCs w:val="20"/>
                <w:lang w:eastAsia="uk-UA"/>
              </w:rPr>
              <w:t xml:space="preserve">у, викопіювання з картографічних матеріалів </w:t>
            </w:r>
            <w:r w:rsidRPr="002858F1">
              <w:rPr>
                <w:sz w:val="20"/>
                <w:szCs w:val="20"/>
              </w:rPr>
              <w:t>Державного земельного кадастр</w:t>
            </w:r>
            <w:r w:rsidRPr="002858F1">
              <w:rPr>
                <w:sz w:val="20"/>
                <w:szCs w:val="20"/>
                <w:lang w:eastAsia="uk-UA"/>
              </w:rPr>
              <w:t>у) заявникові за його бажанням</w:t>
            </w:r>
          </w:p>
          <w:p w:rsidR="007551CC" w:rsidRPr="002858F1" w:rsidRDefault="007551CC" w:rsidP="004A1A67">
            <w:pPr>
              <w:jc w:val="both"/>
              <w:rPr>
                <w:sz w:val="20"/>
                <w:szCs w:val="20"/>
              </w:rPr>
            </w:pPr>
            <w:r w:rsidRPr="002858F1">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7551CC" w:rsidRPr="002858F1" w:rsidRDefault="007551CC" w:rsidP="004A1A67">
            <w:pPr>
              <w:jc w:val="both"/>
              <w:rPr>
                <w:sz w:val="20"/>
                <w:szCs w:val="20"/>
              </w:rPr>
            </w:pPr>
            <w:r w:rsidRPr="002858F1">
              <w:rPr>
                <w:sz w:val="20"/>
                <w:szCs w:val="20"/>
              </w:rPr>
              <w:t>Відмова у виправленні помилки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15.</w:t>
            </w:r>
          </w:p>
        </w:tc>
        <w:tc>
          <w:tcPr>
            <w:tcW w:w="3785" w:type="dxa"/>
          </w:tcPr>
          <w:p w:rsidR="007551CC" w:rsidRPr="002858F1" w:rsidRDefault="007551CC" w:rsidP="004A1A67">
            <w:pPr>
              <w:spacing w:before="60" w:after="60"/>
              <w:jc w:val="center"/>
              <w:rPr>
                <w:sz w:val="20"/>
                <w:szCs w:val="20"/>
              </w:rPr>
            </w:pPr>
            <w:r w:rsidRPr="002858F1">
              <w:rPr>
                <w:sz w:val="20"/>
                <w:szCs w:val="20"/>
              </w:rPr>
              <w:t>Способи отримання відповіді (результату)</w:t>
            </w:r>
          </w:p>
        </w:tc>
        <w:tc>
          <w:tcPr>
            <w:tcW w:w="5528" w:type="dxa"/>
            <w:gridSpan w:val="2"/>
          </w:tcPr>
          <w:p w:rsidR="007551CC" w:rsidRPr="002858F1" w:rsidRDefault="007551CC" w:rsidP="004A1A67">
            <w:pPr>
              <w:jc w:val="both"/>
              <w:rPr>
                <w:color w:val="000000"/>
                <w:sz w:val="20"/>
                <w:szCs w:val="20"/>
              </w:rPr>
            </w:pPr>
            <w:r w:rsidRPr="002858F1">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а у разі подання заяви </w:t>
            </w:r>
            <w:r w:rsidRPr="002858F1">
              <w:rPr>
                <w:sz w:val="20"/>
                <w:szCs w:val="20"/>
                <w:shd w:val="clear" w:color="auto" w:fill="FFFFFF"/>
              </w:rPr>
              <w:t>в електронній формі - з</w:t>
            </w:r>
            <w:r w:rsidRPr="002858F1">
              <w:rPr>
                <w:sz w:val="20"/>
                <w:szCs w:val="20"/>
              </w:rPr>
              <w:t xml:space="preserve">а бажанням заявника </w:t>
            </w:r>
            <w:r w:rsidRPr="002858F1">
              <w:rPr>
                <w:color w:val="000000"/>
                <w:sz w:val="20"/>
                <w:szCs w:val="20"/>
              </w:rPr>
              <w:t>видається також у формі електронного документа засобами телекомунікаційного зв'язку.</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16.</w:t>
            </w:r>
          </w:p>
        </w:tc>
        <w:tc>
          <w:tcPr>
            <w:tcW w:w="3785" w:type="dxa"/>
          </w:tcPr>
          <w:p w:rsidR="007551CC" w:rsidRPr="002858F1" w:rsidRDefault="007551CC" w:rsidP="004A1A67">
            <w:pPr>
              <w:spacing w:before="60" w:after="60"/>
              <w:jc w:val="center"/>
              <w:rPr>
                <w:sz w:val="20"/>
                <w:szCs w:val="20"/>
              </w:rPr>
            </w:pPr>
            <w:r w:rsidRPr="002858F1">
              <w:rPr>
                <w:sz w:val="20"/>
                <w:szCs w:val="20"/>
              </w:rPr>
              <w:t>Примітка</w:t>
            </w:r>
          </w:p>
        </w:tc>
        <w:tc>
          <w:tcPr>
            <w:tcW w:w="5528" w:type="dxa"/>
            <w:gridSpan w:val="2"/>
          </w:tcPr>
          <w:p w:rsidR="007551CC" w:rsidRPr="002858F1" w:rsidRDefault="007551CC" w:rsidP="004A1A67">
            <w:pPr>
              <w:jc w:val="both"/>
              <w:rPr>
                <w:sz w:val="20"/>
                <w:szCs w:val="20"/>
                <w:lang w:eastAsia="uk-UA"/>
              </w:rPr>
            </w:pPr>
            <w:r w:rsidRPr="002858F1">
              <w:rPr>
                <w:sz w:val="20"/>
                <w:szCs w:val="20"/>
              </w:rPr>
              <w:t xml:space="preserve">* Форма повідомлення про </w:t>
            </w:r>
            <w:r w:rsidRPr="002858F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2858F1">
              <w:rPr>
                <w:sz w:val="20"/>
                <w:szCs w:val="20"/>
              </w:rPr>
              <w:t xml:space="preserve"> </w:t>
            </w:r>
            <w:r w:rsidRPr="002858F1">
              <w:rPr>
                <w:sz w:val="20"/>
                <w:szCs w:val="20"/>
                <w:lang w:eastAsia="uk-UA"/>
              </w:rPr>
              <w:t>н</w:t>
            </w:r>
            <w:r w:rsidR="00FE44BF">
              <w:rPr>
                <w:sz w:val="20"/>
                <w:szCs w:val="20"/>
                <w:lang w:eastAsia="uk-UA"/>
              </w:rPr>
              <w:t>аведено у додатку 1 до І</w:t>
            </w:r>
            <w:r w:rsidRPr="002858F1">
              <w:rPr>
                <w:sz w:val="20"/>
                <w:szCs w:val="20"/>
                <w:lang w:eastAsia="uk-UA"/>
              </w:rPr>
              <w:t>нформаційної картки адміністративної послуги.</w:t>
            </w:r>
          </w:p>
          <w:p w:rsidR="007551CC" w:rsidRPr="002858F1" w:rsidRDefault="007551CC" w:rsidP="004A1A67">
            <w:pPr>
              <w:jc w:val="both"/>
              <w:rPr>
                <w:sz w:val="20"/>
                <w:szCs w:val="20"/>
              </w:rPr>
            </w:pPr>
            <w:r w:rsidRPr="002858F1">
              <w:rPr>
                <w:sz w:val="20"/>
                <w:szCs w:val="20"/>
              </w:rPr>
              <w:t xml:space="preserve">** Форма заяви про виправлення технічних помилок, допущених під час ведення Державного земельного кадастру </w:t>
            </w:r>
            <w:r w:rsidRPr="002858F1">
              <w:rPr>
                <w:sz w:val="20"/>
                <w:szCs w:val="20"/>
                <w:lang w:eastAsia="uk-UA"/>
              </w:rPr>
              <w:t>н</w:t>
            </w:r>
            <w:r w:rsidR="00FE44BF">
              <w:rPr>
                <w:sz w:val="20"/>
                <w:szCs w:val="20"/>
                <w:lang w:eastAsia="uk-UA"/>
              </w:rPr>
              <w:t>аведено у додатку 2 до І</w:t>
            </w:r>
            <w:r w:rsidRPr="002858F1">
              <w:rPr>
                <w:sz w:val="20"/>
                <w:szCs w:val="20"/>
                <w:lang w:eastAsia="uk-UA"/>
              </w:rPr>
              <w:t>нформаційної картки адміністративної послуги</w:t>
            </w:r>
            <w:r w:rsidRPr="002858F1">
              <w:rPr>
                <w:sz w:val="20"/>
                <w:szCs w:val="20"/>
              </w:rPr>
              <w:t>.</w:t>
            </w:r>
          </w:p>
          <w:p w:rsidR="007551CC" w:rsidRPr="002858F1" w:rsidRDefault="007551CC" w:rsidP="004A1A67">
            <w:pPr>
              <w:jc w:val="both"/>
              <w:rPr>
                <w:sz w:val="20"/>
                <w:szCs w:val="20"/>
                <w:lang w:eastAsia="uk-UA"/>
              </w:rPr>
            </w:pPr>
            <w:r w:rsidRPr="002858F1">
              <w:rPr>
                <w:color w:val="000000"/>
                <w:sz w:val="20"/>
                <w:szCs w:val="20"/>
                <w:shd w:val="clear" w:color="auto" w:fill="FFFFFF"/>
              </w:rPr>
              <w:t>***до 31 грудня 2021 р.</w:t>
            </w:r>
          </w:p>
        </w:tc>
      </w:tr>
    </w:tbl>
    <w:p w:rsidR="007551CC" w:rsidRPr="002858F1" w:rsidRDefault="007551CC" w:rsidP="007551CC">
      <w:pPr>
        <w:spacing w:before="60" w:after="60"/>
        <w:rPr>
          <w:b/>
          <w:bCs/>
          <w:caps/>
          <w:sz w:val="28"/>
          <w:szCs w:val="28"/>
        </w:rPr>
      </w:pPr>
    </w:p>
    <w:p w:rsidR="007551CC" w:rsidRPr="002858F1" w:rsidRDefault="007551CC" w:rsidP="007551CC">
      <w:pPr>
        <w:spacing w:after="160" w:line="259" w:lineRule="auto"/>
        <w:ind w:left="5664"/>
        <w:rPr>
          <w:lang w:eastAsia="uk-UA"/>
        </w:rPr>
      </w:pPr>
      <w:r w:rsidRPr="002858F1">
        <w:rPr>
          <w:lang w:eastAsia="uk-UA"/>
        </w:rPr>
        <w:br w:type="page"/>
      </w:r>
      <w:r w:rsidRPr="002858F1">
        <w:rPr>
          <w:lang w:eastAsia="uk-UA"/>
        </w:rPr>
        <w:lastRenderedPageBreak/>
        <w:t xml:space="preserve">Додаток 1 </w:t>
      </w:r>
    </w:p>
    <w:p w:rsidR="007551CC" w:rsidRPr="002858F1" w:rsidRDefault="006C7896" w:rsidP="007551CC">
      <w:pPr>
        <w:spacing w:before="60" w:after="60"/>
        <w:ind w:left="5664"/>
        <w:rPr>
          <w:b/>
          <w:bCs/>
          <w:caps/>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38"/>
      </w:tblGrid>
      <w:tr w:rsidR="007551CC" w:rsidRPr="002858F1" w:rsidTr="004A1A67">
        <w:tc>
          <w:tcPr>
            <w:tcW w:w="2500" w:type="pct"/>
            <w:tcBorders>
              <w:top w:val="nil"/>
              <w:left w:val="nil"/>
              <w:bottom w:val="nil"/>
              <w:right w:val="nil"/>
            </w:tcBorders>
          </w:tcPr>
          <w:p w:rsidR="007551CC" w:rsidRPr="002858F1" w:rsidRDefault="007551CC" w:rsidP="004A1A67">
            <w:pPr>
              <w:ind w:left="4395"/>
              <w:jc w:val="center"/>
              <w:textAlignment w:val="baseline"/>
              <w:rPr>
                <w:lang w:eastAsia="uk-UA"/>
              </w:rPr>
            </w:pPr>
            <w:r w:rsidRPr="002858F1">
              <w:rPr>
                <w:lang w:eastAsia="uk-UA"/>
              </w:rPr>
              <w:t>________________________________________ </w:t>
            </w:r>
            <w:r w:rsidRPr="002858F1">
              <w:rPr>
                <w:lang w:eastAsia="uk-UA"/>
              </w:rPr>
              <w:br/>
            </w:r>
            <w:r w:rsidRPr="002858F1">
              <w:rPr>
                <w:sz w:val="20"/>
                <w:szCs w:val="20"/>
                <w:lang w:eastAsia="uk-UA"/>
              </w:rPr>
              <w:t xml:space="preserve">(прізвище, </w:t>
            </w:r>
            <w:r w:rsidRPr="002858F1">
              <w:rPr>
                <w:sz w:val="20"/>
                <w:szCs w:val="20"/>
                <w:shd w:val="clear" w:color="auto" w:fill="FFFFFF"/>
              </w:rPr>
              <w:t xml:space="preserve">власне ім’я, по батькові за (наявності) </w:t>
            </w:r>
            <w:r w:rsidRPr="002858F1">
              <w:rPr>
                <w:sz w:val="20"/>
                <w:szCs w:val="20"/>
                <w:lang w:eastAsia="uk-UA"/>
              </w:rPr>
              <w:t>фізичної</w:t>
            </w:r>
            <w:r w:rsidRPr="002858F1">
              <w:rPr>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особи / 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w:t>
            </w:r>
            <w:r w:rsidRPr="002858F1">
              <w:rPr>
                <w:lang w:eastAsia="uk-UA"/>
              </w:rPr>
              <w:br/>
              <w:t>________________________________________ </w:t>
            </w:r>
            <w:r w:rsidRPr="002858F1">
              <w:rPr>
                <w:lang w:eastAsia="uk-UA"/>
              </w:rPr>
              <w:br/>
            </w:r>
            <w:r w:rsidRPr="002858F1">
              <w:rPr>
                <w:color w:val="000000"/>
                <w:sz w:val="20"/>
                <w:lang w:eastAsia="uk-UA"/>
              </w:rPr>
              <w:t>особи / місцезнаходження юридичної особи)</w:t>
            </w:r>
          </w:p>
        </w:tc>
      </w:tr>
    </w:tbl>
    <w:p w:rsidR="007551CC" w:rsidRPr="002858F1" w:rsidRDefault="007551CC" w:rsidP="007551CC">
      <w:pPr>
        <w:ind w:right="450"/>
        <w:jc w:val="center"/>
        <w:textAlignment w:val="baseline"/>
        <w:rPr>
          <w:b/>
          <w:bCs/>
          <w:color w:val="000000"/>
          <w:sz w:val="32"/>
          <w:lang w:eastAsia="uk-UA"/>
        </w:rPr>
      </w:pPr>
      <w:bookmarkStart w:id="0" w:name="n492"/>
      <w:bookmarkEnd w:id="0"/>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ПОВІДОМЛЕННЯ </w:t>
      </w:r>
      <w:r w:rsidRPr="002858F1">
        <w:rPr>
          <w:color w:val="000000"/>
          <w:lang w:eastAsia="uk-UA"/>
        </w:rPr>
        <w:br/>
      </w:r>
      <w:r w:rsidRPr="002858F1">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683"/>
        <w:gridCol w:w="4955"/>
      </w:tblGrid>
      <w:tr w:rsidR="007551CC" w:rsidRPr="002858F1" w:rsidTr="004A1A67">
        <w:tc>
          <w:tcPr>
            <w:tcW w:w="250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1" w:name="n493"/>
            <w:bookmarkEnd w:id="1"/>
            <w:r w:rsidRPr="002858F1">
              <w:rPr>
                <w:lang w:eastAsia="uk-UA"/>
              </w:rPr>
              <w:t>№ _____________</w:t>
            </w:r>
          </w:p>
        </w:tc>
        <w:tc>
          <w:tcPr>
            <w:tcW w:w="2500" w:type="pct"/>
            <w:tcBorders>
              <w:top w:val="nil"/>
              <w:left w:val="nil"/>
              <w:bottom w:val="nil"/>
              <w:right w:val="nil"/>
            </w:tcBorders>
          </w:tcPr>
          <w:p w:rsidR="007551CC" w:rsidRPr="002858F1" w:rsidRDefault="007551CC" w:rsidP="004A1A67">
            <w:pPr>
              <w:spacing w:before="150" w:after="150"/>
              <w:jc w:val="right"/>
              <w:textAlignment w:val="baseline"/>
              <w:rPr>
                <w:lang w:eastAsia="uk-UA"/>
              </w:rPr>
            </w:pPr>
            <w:r w:rsidRPr="002858F1">
              <w:rPr>
                <w:lang w:eastAsia="uk-UA"/>
              </w:rPr>
              <w:t>м. ____________________</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spacing w:before="150" w:after="150"/>
              <w:jc w:val="right"/>
              <w:textAlignment w:val="baseline"/>
              <w:rPr>
                <w:lang w:eastAsia="uk-UA"/>
              </w:rPr>
            </w:pPr>
            <w:bookmarkStart w:id="2" w:name="n494"/>
            <w:bookmarkEnd w:id="2"/>
            <w:r w:rsidRPr="002858F1">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 </w:t>
            </w:r>
            <w:r w:rsidRPr="002858F1">
              <w:rPr>
                <w:lang w:eastAsia="uk-UA"/>
              </w:rPr>
              <w:br/>
            </w:r>
            <w:r w:rsidRPr="002858F1">
              <w:rPr>
                <w:color w:val="000000"/>
                <w:sz w:val="20"/>
                <w:lang w:eastAsia="uk-UA"/>
              </w:rPr>
              <w:t>(Держгеокадастр або найменування</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______________________________________________________________________________ </w:t>
            </w:r>
            <w:r w:rsidRPr="002858F1">
              <w:rPr>
                <w:lang w:eastAsia="uk-UA"/>
              </w:rPr>
              <w:br/>
            </w:r>
            <w:r w:rsidRPr="002858F1">
              <w:rPr>
                <w:color w:val="000000"/>
                <w:sz w:val="20"/>
                <w:lang w:eastAsia="uk-UA"/>
              </w:rPr>
              <w:t>його територіального органу)</w:t>
            </w:r>
          </w:p>
        </w:tc>
      </w:tr>
    </w:tbl>
    <w:p w:rsidR="007551CC" w:rsidRPr="002858F1" w:rsidRDefault="007551CC" w:rsidP="007551CC">
      <w:pPr>
        <w:jc w:val="both"/>
        <w:textAlignment w:val="baseline"/>
        <w:rPr>
          <w:color w:val="000000"/>
          <w:lang w:eastAsia="uk-UA"/>
        </w:rPr>
      </w:pPr>
      <w:bookmarkStart w:id="3" w:name="n495"/>
      <w:bookmarkEnd w:id="3"/>
      <w:r w:rsidRPr="002858F1">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7551CC" w:rsidRPr="002858F1" w:rsidRDefault="007551CC" w:rsidP="007551CC">
      <w:pPr>
        <w:jc w:val="center"/>
        <w:textAlignment w:val="baseline"/>
        <w:rPr>
          <w:color w:val="000000"/>
          <w:lang w:eastAsia="uk-UA"/>
        </w:rPr>
      </w:pPr>
      <w:bookmarkStart w:id="4" w:name="n496"/>
      <w:bookmarkEnd w:id="4"/>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(назва документів, які стали підставою для внесення відомостей </w:t>
      </w:r>
      <w:r w:rsidRPr="002858F1">
        <w:rPr>
          <w:color w:val="000000"/>
          <w:lang w:eastAsia="uk-UA"/>
        </w:rPr>
        <w:br/>
        <w:t>___________________________________________________________________________ </w:t>
      </w:r>
      <w:r w:rsidRPr="002858F1">
        <w:rPr>
          <w:color w:val="000000"/>
          <w:lang w:eastAsia="uk-UA"/>
        </w:rPr>
        <w:br/>
      </w:r>
      <w:r w:rsidRPr="002858F1">
        <w:rPr>
          <w:color w:val="000000"/>
          <w:sz w:val="20"/>
          <w:lang w:eastAsia="uk-UA"/>
        </w:rPr>
        <w:t>Державного земельного кадастру)</w:t>
      </w:r>
    </w:p>
    <w:p w:rsidR="007551CC" w:rsidRPr="002858F1" w:rsidRDefault="007551CC" w:rsidP="007551CC">
      <w:pPr>
        <w:jc w:val="both"/>
        <w:textAlignment w:val="baseline"/>
        <w:rPr>
          <w:color w:val="000000"/>
          <w:lang w:eastAsia="uk-UA"/>
        </w:rPr>
      </w:pPr>
      <w:bookmarkStart w:id="5" w:name="n497"/>
      <w:bookmarkEnd w:id="5"/>
      <w:r w:rsidRPr="002858F1">
        <w:rPr>
          <w:color w:val="000000"/>
          <w:lang w:eastAsia="uk-UA"/>
        </w:rPr>
        <w:t>виявлено технічну помилку, а саме</w:t>
      </w:r>
    </w:p>
    <w:p w:rsidR="007551CC" w:rsidRPr="002858F1" w:rsidRDefault="007551CC" w:rsidP="007551CC">
      <w:pPr>
        <w:jc w:val="center"/>
        <w:textAlignment w:val="baseline"/>
        <w:rPr>
          <w:color w:val="000000"/>
          <w:lang w:eastAsia="uk-UA"/>
        </w:rPr>
      </w:pPr>
      <w:bookmarkStart w:id="6" w:name="n498"/>
      <w:bookmarkEnd w:id="6"/>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(суть виявлених помилок) </w:t>
      </w:r>
      <w:r w:rsidRPr="002858F1">
        <w:rPr>
          <w:color w:val="000000"/>
          <w:lang w:eastAsia="uk-UA"/>
        </w:rPr>
        <w:br/>
      </w:r>
      <w:r w:rsidRPr="002858F1">
        <w:rPr>
          <w:color w:val="000000"/>
          <w:sz w:val="20"/>
          <w:lang w:eastAsia="uk-UA"/>
        </w:rPr>
        <w:t>________________________________________________________________________________ ______</w:t>
      </w:r>
    </w:p>
    <w:p w:rsidR="007551CC" w:rsidRPr="002858F1" w:rsidRDefault="007551CC" w:rsidP="007551CC">
      <w:pPr>
        <w:jc w:val="both"/>
        <w:textAlignment w:val="baseline"/>
        <w:rPr>
          <w:color w:val="000000"/>
          <w:lang w:eastAsia="uk-UA"/>
        </w:rPr>
      </w:pPr>
      <w:bookmarkStart w:id="7" w:name="n499"/>
      <w:bookmarkEnd w:id="7"/>
      <w:r w:rsidRPr="002858F1">
        <w:rPr>
          <w:color w:val="000000"/>
          <w:lang w:eastAsia="uk-UA"/>
        </w:rPr>
        <w:t>Відповідно до </w:t>
      </w:r>
      <w:hyperlink r:id="rId8" w:anchor="n19" w:tgtFrame="_blank" w:history="1">
        <w:r w:rsidRPr="002858F1">
          <w:rPr>
            <w:lang w:eastAsia="uk-UA"/>
          </w:rPr>
          <w:t>Порядку ведення Державного земельного кадастру</w:t>
        </w:r>
      </w:hyperlink>
      <w:r w:rsidRPr="002858F1">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13"/>
        <w:gridCol w:w="2765"/>
        <w:gridCol w:w="2760"/>
      </w:tblGrid>
      <w:tr w:rsidR="007551CC" w:rsidRPr="002858F1" w:rsidTr="004A1A67">
        <w:tc>
          <w:tcPr>
            <w:tcW w:w="215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8" w:name="n500"/>
            <w:bookmarkEnd w:id="8"/>
            <w:r w:rsidRPr="002858F1">
              <w:rPr>
                <w:lang w:eastAsia="uk-UA"/>
              </w:rPr>
              <w:t>Державний кадастровий реєстратор</w:t>
            </w:r>
          </w:p>
        </w:tc>
        <w:tc>
          <w:tcPr>
            <w:tcW w:w="14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 </w:t>
            </w:r>
            <w:r w:rsidRPr="002858F1">
              <w:rPr>
                <w:lang w:eastAsia="uk-UA"/>
              </w:rPr>
              <w:br/>
            </w:r>
            <w:r w:rsidRPr="002858F1">
              <w:rPr>
                <w:color w:val="000000"/>
                <w:sz w:val="20"/>
                <w:lang w:eastAsia="uk-UA"/>
              </w:rPr>
              <w:t>(підпис)</w:t>
            </w:r>
          </w:p>
        </w:tc>
        <w:tc>
          <w:tcPr>
            <w:tcW w:w="16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_______________________</w:t>
            </w:r>
            <w:r w:rsidRPr="002858F1">
              <w:rPr>
                <w:lang w:eastAsia="uk-UA"/>
              </w:rPr>
              <w:br/>
            </w:r>
            <w:r w:rsidRPr="002858F1">
              <w:rPr>
                <w:color w:val="000000"/>
                <w:sz w:val="20"/>
                <w:lang w:eastAsia="uk-UA"/>
              </w:rPr>
              <w:t>(</w:t>
            </w:r>
            <w:r w:rsidRPr="002858F1">
              <w:rPr>
                <w:sz w:val="20"/>
                <w:szCs w:val="20"/>
                <w:shd w:val="clear" w:color="auto" w:fill="FFFFFF"/>
              </w:rPr>
              <w:t>ініціали/ініціал</w:t>
            </w:r>
            <w:r w:rsidRPr="002858F1">
              <w:rPr>
                <w:shd w:val="clear" w:color="auto" w:fill="FFFFFF"/>
              </w:rPr>
              <w:t xml:space="preserve"> </w:t>
            </w:r>
            <w:r w:rsidRPr="002858F1">
              <w:rPr>
                <w:color w:val="000000"/>
                <w:sz w:val="20"/>
                <w:lang w:eastAsia="uk-UA"/>
              </w:rPr>
              <w:t>та прізвище)</w:t>
            </w:r>
          </w:p>
        </w:tc>
      </w:tr>
    </w:tbl>
    <w:p w:rsidR="007551CC" w:rsidRPr="002858F1" w:rsidRDefault="007551CC" w:rsidP="007551CC">
      <w:pPr>
        <w:jc w:val="both"/>
        <w:textAlignment w:val="baseline"/>
        <w:rPr>
          <w:color w:val="000000"/>
          <w:lang w:eastAsia="uk-UA"/>
        </w:rPr>
      </w:pPr>
      <w:bookmarkStart w:id="9" w:name="n501"/>
      <w:bookmarkEnd w:id="9"/>
      <w:r w:rsidRPr="002858F1">
        <w:rPr>
          <w:color w:val="000000"/>
          <w:lang w:eastAsia="uk-UA"/>
        </w:rPr>
        <w:t>М.П.</w:t>
      </w:r>
    </w:p>
    <w:p w:rsidR="007551CC" w:rsidRPr="002858F1" w:rsidRDefault="007551CC" w:rsidP="007551CC">
      <w:pPr>
        <w:textAlignment w:val="baseline"/>
        <w:rPr>
          <w:color w:val="000000"/>
          <w:lang w:eastAsia="uk-UA"/>
        </w:rPr>
      </w:pPr>
      <w:bookmarkStart w:id="10" w:name="n502"/>
      <w:bookmarkEnd w:id="10"/>
      <w:r w:rsidRPr="002858F1">
        <w:rPr>
          <w:color w:val="000000"/>
          <w:lang w:eastAsia="uk-UA"/>
        </w:rPr>
        <w:t>"___" ____________ 20__ р.</w:t>
      </w:r>
    </w:p>
    <w:p w:rsidR="007551CC" w:rsidRPr="002858F1" w:rsidRDefault="007551CC" w:rsidP="007551CC">
      <w:pPr>
        <w:spacing w:before="60" w:after="60"/>
        <w:rPr>
          <w:lang w:eastAsia="uk-UA"/>
        </w:rPr>
      </w:pPr>
    </w:p>
    <w:p w:rsidR="007551CC" w:rsidRPr="002858F1" w:rsidRDefault="007551CC" w:rsidP="007551CC">
      <w:pPr>
        <w:spacing w:before="60" w:after="60"/>
        <w:rPr>
          <w:lang w:eastAsia="uk-UA"/>
        </w:rPr>
      </w:pPr>
    </w:p>
    <w:p w:rsidR="007551CC" w:rsidRPr="002858F1" w:rsidRDefault="007551CC" w:rsidP="007551CC">
      <w:pPr>
        <w:spacing w:before="60" w:after="60"/>
        <w:ind w:left="4248"/>
        <w:rPr>
          <w:lang w:eastAsia="uk-UA"/>
        </w:rPr>
      </w:pPr>
      <w:r w:rsidRPr="002858F1">
        <w:rPr>
          <w:lang w:eastAsia="uk-UA"/>
        </w:rPr>
        <w:lastRenderedPageBreak/>
        <w:t xml:space="preserve">Додаток 2 </w:t>
      </w:r>
    </w:p>
    <w:p w:rsidR="007551CC" w:rsidRPr="002858F1" w:rsidRDefault="006C7896" w:rsidP="007551CC">
      <w:pPr>
        <w:spacing w:before="60" w:after="60"/>
        <w:ind w:left="4248"/>
        <w:rPr>
          <w:lang w:eastAsia="uk-UA"/>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7551CC" w:rsidRPr="002858F1" w:rsidRDefault="007551CC" w:rsidP="007551CC">
      <w:pPr>
        <w:spacing w:before="60" w:after="60"/>
        <w:rPr>
          <w:b/>
          <w:bCs/>
          <w:caps/>
          <w:color w:val="000000"/>
          <w:sz w:val="22"/>
          <w:szCs w:val="22"/>
        </w:rPr>
      </w:pPr>
    </w:p>
    <w:tbl>
      <w:tblPr>
        <w:tblW w:w="2868" w:type="pct"/>
        <w:tblInd w:w="425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28"/>
      </w:tblGrid>
      <w:tr w:rsidR="007551CC" w:rsidRPr="002858F1" w:rsidTr="004A1A67">
        <w:tc>
          <w:tcPr>
            <w:tcW w:w="5000" w:type="pct"/>
            <w:tcBorders>
              <w:top w:val="nil"/>
              <w:left w:val="nil"/>
              <w:bottom w:val="nil"/>
              <w:right w:val="nil"/>
            </w:tcBorders>
          </w:tcPr>
          <w:p w:rsidR="007551CC" w:rsidRPr="002858F1" w:rsidRDefault="007551CC" w:rsidP="004A1A67">
            <w:pPr>
              <w:ind w:left="-140"/>
              <w:jc w:val="center"/>
              <w:textAlignment w:val="baseline"/>
              <w:rPr>
                <w:lang w:eastAsia="uk-UA"/>
              </w:rPr>
            </w:pPr>
            <w:r w:rsidRPr="002858F1">
              <w:rPr>
                <w:lang w:eastAsia="uk-UA"/>
              </w:rPr>
              <w:t>Державному кадастровому реєстратору </w:t>
            </w:r>
            <w:r w:rsidRPr="002858F1">
              <w:rPr>
                <w:lang w:eastAsia="uk-UA"/>
              </w:rPr>
              <w:br/>
              <w:t>________________________________________ </w:t>
            </w:r>
            <w:r w:rsidRPr="002858F1">
              <w:rPr>
                <w:lang w:eastAsia="uk-UA"/>
              </w:rPr>
              <w:br/>
            </w:r>
            <w:r w:rsidRPr="002858F1">
              <w:rPr>
                <w:color w:val="000000"/>
                <w:sz w:val="20"/>
                <w:lang w:eastAsia="uk-UA"/>
              </w:rPr>
              <w:t>(Держгеокадастр або найменування його</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територіального органу) </w:t>
            </w:r>
            <w:r w:rsidRPr="002858F1">
              <w:rPr>
                <w:lang w:eastAsia="uk-UA"/>
              </w:rPr>
              <w:br/>
              <w:t>________________________________________ </w:t>
            </w:r>
            <w:r w:rsidRPr="002858F1">
              <w:rPr>
                <w:lang w:eastAsia="uk-UA"/>
              </w:rPr>
              <w:br/>
            </w:r>
            <w:r w:rsidRPr="002858F1">
              <w:rPr>
                <w:color w:val="000000"/>
                <w:sz w:val="20"/>
                <w:lang w:eastAsia="uk-UA"/>
              </w:rPr>
              <w:t>(</w:t>
            </w:r>
            <w:r w:rsidRPr="002858F1">
              <w:rPr>
                <w:sz w:val="20"/>
                <w:szCs w:val="20"/>
              </w:rPr>
              <w:t>прізвище, власне ім’я, по батькові (за наявності) фізичної особи</w:t>
            </w:r>
            <w:r w:rsidRPr="002858F1">
              <w:rPr>
                <w:color w:val="000000"/>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(податковий номер / серія та номер паспорта </w:t>
            </w:r>
            <w:r w:rsidRPr="002858F1">
              <w:rPr>
                <w:lang w:eastAsia="uk-UA"/>
              </w:rPr>
              <w:br/>
            </w:r>
            <w:r w:rsidRPr="002858F1">
              <w:rPr>
                <w:color w:val="000000"/>
                <w:sz w:val="20"/>
                <w:lang w:eastAsia="uk-UA"/>
              </w:rPr>
              <w:t>фізичної особи, </w:t>
            </w:r>
            <w:r w:rsidRPr="002858F1">
              <w:rPr>
                <w:lang w:eastAsia="uk-UA"/>
              </w:rPr>
              <w:br/>
              <w:t>________________________________________ </w:t>
            </w:r>
            <w:r w:rsidRPr="002858F1">
              <w:rPr>
                <w:lang w:eastAsia="uk-UA"/>
              </w:rPr>
              <w:br/>
            </w:r>
            <w:r w:rsidRPr="002858F1">
              <w:rPr>
                <w:color w:val="000000"/>
                <w:sz w:val="20"/>
                <w:lang w:eastAsia="uk-UA"/>
              </w:rPr>
              <w:t>яка через свої релігійні переконання</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відмовилася від прийняття номера) </w:t>
            </w:r>
            <w:r w:rsidRPr="002858F1">
              <w:rPr>
                <w:lang w:eastAsia="uk-UA"/>
              </w:rPr>
              <w:br/>
              <w:t>________________________________________ </w:t>
            </w:r>
            <w:r w:rsidRPr="002858F1">
              <w:rPr>
                <w:lang w:eastAsia="uk-UA"/>
              </w:rPr>
              <w:br/>
            </w:r>
            <w:r w:rsidRPr="002858F1">
              <w:rPr>
                <w:color w:val="000000"/>
                <w:sz w:val="20"/>
                <w:lang w:eastAsia="uk-UA"/>
              </w:rPr>
              <w:t>(реквізити документа, що посвідчує особу, </w:t>
            </w:r>
            <w:r w:rsidRPr="002858F1">
              <w:rPr>
                <w:lang w:eastAsia="uk-UA"/>
              </w:rPr>
              <w:br/>
              <w:t>________________________________________ </w:t>
            </w:r>
            <w:r w:rsidRPr="002858F1">
              <w:rPr>
                <w:lang w:eastAsia="uk-UA"/>
              </w:rPr>
              <w:br/>
            </w:r>
            <w:r w:rsidRPr="002858F1">
              <w:rPr>
                <w:color w:val="000000"/>
                <w:sz w:val="20"/>
                <w:lang w:eastAsia="uk-UA"/>
              </w:rPr>
              <w:t>яка звернулася із заявою </w:t>
            </w:r>
            <w:r w:rsidRPr="002858F1">
              <w:rPr>
                <w:lang w:eastAsia="uk-UA"/>
              </w:rPr>
              <w:br/>
              <w:t>________________________________________ </w:t>
            </w:r>
            <w:r w:rsidRPr="002858F1">
              <w:rPr>
                <w:lang w:eastAsia="uk-UA"/>
              </w:rPr>
              <w:br/>
            </w:r>
            <w:r w:rsidRPr="002858F1">
              <w:rPr>
                <w:color w:val="000000"/>
                <w:sz w:val="20"/>
                <w:lang w:eastAsia="uk-UA"/>
              </w:rPr>
              <w:t xml:space="preserve">(назва документа, номер та серія, дата видачі), та </w:t>
            </w:r>
            <w:r w:rsidRPr="002858F1">
              <w:rPr>
                <w:lang w:eastAsia="uk-UA"/>
              </w:rPr>
              <w:t>________________________________________ </w:t>
            </w:r>
            <w:r w:rsidRPr="002858F1">
              <w:rPr>
                <w:lang w:eastAsia="uk-UA"/>
              </w:rPr>
              <w:br/>
            </w:r>
            <w:r w:rsidRPr="002858F1">
              <w:rPr>
                <w:color w:val="000000"/>
                <w:sz w:val="20"/>
                <w:lang w:eastAsia="uk-UA"/>
              </w:rPr>
              <w:t>документа, що посвідчує повноваження діяти </w:t>
            </w:r>
            <w:r w:rsidRPr="002858F1">
              <w:rPr>
                <w:lang w:eastAsia="uk-UA"/>
              </w:rPr>
              <w:br/>
            </w:r>
            <w:r w:rsidRPr="002858F1">
              <w:rPr>
                <w:color w:val="000000"/>
                <w:sz w:val="20"/>
                <w:lang w:eastAsia="uk-UA"/>
              </w:rPr>
              <w:t>від імені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особи / </w:t>
            </w:r>
            <w:r w:rsidRPr="002858F1">
              <w:rPr>
                <w:lang w:eastAsia="uk-UA"/>
              </w:rPr>
              <w:br/>
              <w:t>________________________________________ </w:t>
            </w:r>
            <w:r w:rsidRPr="002858F1">
              <w:rPr>
                <w:lang w:eastAsia="uk-UA"/>
              </w:rPr>
              <w:br/>
            </w:r>
            <w:r w:rsidRPr="002858F1">
              <w:rPr>
                <w:color w:val="000000"/>
                <w:sz w:val="20"/>
                <w:lang w:eastAsia="uk-UA"/>
              </w:rPr>
              <w:t>місцезнаходження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(контактний телефон)</w:t>
            </w:r>
          </w:p>
        </w:tc>
      </w:tr>
    </w:tbl>
    <w:p w:rsidR="007551CC" w:rsidRPr="002858F1" w:rsidRDefault="007551CC" w:rsidP="007551CC">
      <w:pPr>
        <w:ind w:right="450"/>
        <w:jc w:val="center"/>
        <w:textAlignment w:val="baseline"/>
        <w:rPr>
          <w:b/>
          <w:bCs/>
          <w:color w:val="000000"/>
          <w:sz w:val="32"/>
          <w:lang w:eastAsia="uk-UA"/>
        </w:rPr>
      </w:pPr>
      <w:bookmarkStart w:id="11" w:name="n506"/>
      <w:bookmarkEnd w:id="11"/>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ЗАЯВА </w:t>
      </w:r>
      <w:r w:rsidRPr="002858F1">
        <w:rPr>
          <w:color w:val="000000"/>
          <w:lang w:eastAsia="uk-UA"/>
        </w:rPr>
        <w:br/>
      </w:r>
      <w:r w:rsidRPr="002858F1">
        <w:rPr>
          <w:b/>
          <w:bCs/>
          <w:color w:val="000000"/>
          <w:sz w:val="32"/>
          <w:lang w:eastAsia="uk-UA"/>
        </w:rPr>
        <w:t>про виправлення технічних помилок, допущених під час ведення Державного земельного кадастру</w:t>
      </w:r>
    </w:p>
    <w:p w:rsidR="007551CC" w:rsidRPr="002858F1" w:rsidRDefault="007551CC" w:rsidP="007551CC">
      <w:pPr>
        <w:jc w:val="both"/>
        <w:textAlignment w:val="baseline"/>
        <w:rPr>
          <w:color w:val="000000"/>
          <w:lang w:eastAsia="uk-UA"/>
        </w:rPr>
      </w:pPr>
      <w:bookmarkStart w:id="12" w:name="n507"/>
      <w:bookmarkEnd w:id="12"/>
      <w:r w:rsidRPr="002858F1">
        <w:rPr>
          <w:color w:val="000000"/>
          <w:lang w:eastAsia="uk-UA"/>
        </w:rPr>
        <w:t>Відповідно до </w:t>
      </w:r>
      <w:hyperlink r:id="rId9" w:anchor="n19" w:tgtFrame="_blank" w:history="1">
        <w:r w:rsidRPr="002858F1">
          <w:rPr>
            <w:lang w:eastAsia="uk-UA"/>
          </w:rPr>
          <w:t>Порядку ведення Державного земельного кадастру</w:t>
        </w:r>
      </w:hyperlink>
      <w:r w:rsidRPr="002858F1">
        <w:rPr>
          <w:color w:val="000000"/>
          <w:lang w:eastAsia="uk-UA"/>
        </w:rPr>
        <w:t> прошу виправити технічну помилку у відомостях Державного земельного кадастру, а саме</w:t>
      </w:r>
    </w:p>
    <w:p w:rsidR="007551CC" w:rsidRPr="002858F1" w:rsidRDefault="007551CC" w:rsidP="007551CC">
      <w:pPr>
        <w:jc w:val="center"/>
        <w:textAlignment w:val="baseline"/>
        <w:rPr>
          <w:color w:val="000000"/>
          <w:lang w:eastAsia="uk-UA"/>
        </w:rPr>
      </w:pPr>
      <w:bookmarkStart w:id="13" w:name="n508"/>
      <w:bookmarkEnd w:id="13"/>
      <w:r w:rsidRPr="002858F1">
        <w:rPr>
          <w:color w:val="000000"/>
          <w:lang w:eastAsia="uk-UA"/>
        </w:rPr>
        <w:t>_________________________________________________________________________, </w:t>
      </w:r>
      <w:r w:rsidRPr="002858F1">
        <w:rPr>
          <w:color w:val="000000"/>
          <w:lang w:eastAsia="uk-UA"/>
        </w:rPr>
        <w:br/>
      </w:r>
      <w:r w:rsidRPr="002858F1">
        <w:rPr>
          <w:color w:val="000000"/>
          <w:sz w:val="20"/>
          <w:lang w:eastAsia="uk-UA"/>
        </w:rPr>
        <w:t>(суть помилки)</w:t>
      </w:r>
    </w:p>
    <w:p w:rsidR="007551CC" w:rsidRPr="002858F1" w:rsidRDefault="007551CC" w:rsidP="007551CC">
      <w:pPr>
        <w:jc w:val="both"/>
        <w:textAlignment w:val="baseline"/>
        <w:rPr>
          <w:color w:val="000000"/>
          <w:lang w:eastAsia="uk-UA"/>
        </w:rPr>
      </w:pPr>
      <w:bookmarkStart w:id="14" w:name="n509"/>
      <w:bookmarkEnd w:id="14"/>
      <w:r w:rsidRPr="002858F1">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7551CC" w:rsidRPr="002858F1" w:rsidRDefault="007551CC" w:rsidP="007551CC">
      <w:pPr>
        <w:jc w:val="both"/>
        <w:textAlignment w:val="baseline"/>
        <w:rPr>
          <w:color w:val="000000"/>
          <w:lang w:eastAsia="uk-UA"/>
        </w:rPr>
      </w:pPr>
      <w:bookmarkStart w:id="15" w:name="n510"/>
      <w:bookmarkEnd w:id="15"/>
      <w:r w:rsidRPr="002858F1">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7551CC" w:rsidRPr="002858F1" w:rsidRDefault="007551CC" w:rsidP="007551CC">
      <w:pPr>
        <w:jc w:val="both"/>
        <w:textAlignment w:val="baseline"/>
        <w:rPr>
          <w:color w:val="000000"/>
          <w:lang w:eastAsia="uk-UA"/>
        </w:rPr>
      </w:pPr>
      <w:bookmarkStart w:id="16" w:name="n511"/>
      <w:bookmarkEnd w:id="16"/>
      <w:r w:rsidRPr="002858F1">
        <w:rPr>
          <w:color w:val="000000"/>
          <w:lang w:eastAsia="uk-UA"/>
        </w:rPr>
        <w:t>виявлення технічної помилки, допущеної у відомостях Державного земельного кадастру органом, що здійснює його ведення.</w:t>
      </w:r>
    </w:p>
    <w:p w:rsidR="007551CC" w:rsidRPr="002858F1" w:rsidRDefault="007551CC" w:rsidP="007551CC">
      <w:pPr>
        <w:textAlignment w:val="baseline"/>
        <w:rPr>
          <w:color w:val="000000"/>
          <w:lang w:eastAsia="uk-UA"/>
        </w:rPr>
      </w:pPr>
      <w:bookmarkStart w:id="17" w:name="n512"/>
      <w:bookmarkEnd w:id="17"/>
      <w:r w:rsidRPr="002858F1">
        <w:rPr>
          <w:color w:val="000000"/>
          <w:lang w:eastAsia="uk-UA"/>
        </w:rPr>
        <w:t>від "___" __________ 20__ р. з реєстраційним номером _____________________________.</w:t>
      </w:r>
    </w:p>
    <w:p w:rsidR="007551CC" w:rsidRPr="002858F1" w:rsidRDefault="007551CC" w:rsidP="007551CC">
      <w:pPr>
        <w:jc w:val="both"/>
        <w:textAlignment w:val="baseline"/>
        <w:rPr>
          <w:color w:val="000000"/>
          <w:lang w:eastAsia="uk-UA"/>
        </w:rPr>
      </w:pPr>
      <w:bookmarkStart w:id="18" w:name="n513"/>
      <w:bookmarkEnd w:id="18"/>
      <w:r w:rsidRPr="002858F1">
        <w:rPr>
          <w:color w:val="000000"/>
          <w:lang w:eastAsia="uk-UA"/>
        </w:rPr>
        <w:lastRenderedPageBreak/>
        <w:t>До заяви додаються:</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19" w:name="n514"/>
      <w:bookmarkEnd w:id="19"/>
      <w:r w:rsidRPr="002858F1">
        <w:rPr>
          <w:color w:val="000000"/>
          <w:lang w:eastAsia="uk-UA"/>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0" w:name="n515"/>
      <w:bookmarkEnd w:id="20"/>
      <w:r w:rsidRPr="002858F1">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1" w:name="n516"/>
      <w:bookmarkEnd w:id="21"/>
      <w:r w:rsidRPr="002858F1">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bookmarkStart w:id="22" w:name="n517"/>
            <w:bookmarkEnd w:id="22"/>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Службова інформація</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Реєстраційний номер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реєстрації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заявника</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t xml:space="preserve">Прізвище, власне ім’я, </w:t>
            </w:r>
            <w:r w:rsidRPr="002858F1">
              <w:br/>
              <w:t>по батькові (за наявності) Державного кадастрового реєстратора</w:t>
            </w:r>
          </w:p>
        </w:tc>
      </w:tr>
      <w:tr w:rsidR="007551CC"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551CC" w:rsidRPr="002858F1" w:rsidRDefault="007551CC" w:rsidP="004A1A67">
            <w:pPr>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М.П. (за наявності)</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Державного кадастрового реєстратора</w:t>
            </w:r>
          </w:p>
        </w:tc>
      </w:tr>
      <w:tr w:rsidR="007551CC" w:rsidRPr="002858F1" w:rsidTr="004A1A67">
        <w:tc>
          <w:tcPr>
            <w:tcW w:w="1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bl>
    <w:p w:rsidR="007551CC" w:rsidRPr="002858F1" w:rsidRDefault="007551CC" w:rsidP="007551CC">
      <w:pPr>
        <w:jc w:val="both"/>
        <w:textAlignment w:val="baseline"/>
        <w:rPr>
          <w:color w:val="000000"/>
          <w:lang w:eastAsia="uk-UA"/>
        </w:rPr>
      </w:pPr>
      <w:bookmarkStart w:id="23" w:name="n518"/>
      <w:bookmarkEnd w:id="23"/>
      <w:r w:rsidRPr="002858F1">
        <w:rPr>
          <w:color w:val="000000"/>
          <w:lang w:eastAsia="uk-UA"/>
        </w:rPr>
        <w:t>М.П.</w:t>
      </w: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rStyle w:val="af0"/>
        </w:rPr>
      </w:pPr>
      <w:r w:rsidRPr="002858F1">
        <w:rPr>
          <w:rStyle w:val="af0"/>
        </w:rPr>
        <w:lastRenderedPageBreak/>
        <w:t>ІНФОРМАЦІЙНА КАРТКА АДМІНІСТРАТИВНОЇ ПОСЛУГИ</w:t>
      </w:r>
    </w:p>
    <w:p w:rsidR="007551CC" w:rsidRPr="002858F1" w:rsidRDefault="007551CC" w:rsidP="007551CC">
      <w:pPr>
        <w:spacing w:before="60" w:after="60"/>
        <w:jc w:val="center"/>
        <w:rPr>
          <w:u w:val="single"/>
        </w:rPr>
      </w:pPr>
      <w:r w:rsidRPr="002858F1">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2858F1" w:rsidRDefault="007551CC" w:rsidP="007551CC">
      <w:pPr>
        <w:spacing w:line="225" w:lineRule="atLeast"/>
        <w:jc w:val="center"/>
        <w:rPr>
          <w:sz w:val="20"/>
          <w:szCs w:val="20"/>
        </w:rPr>
      </w:pPr>
      <w:r w:rsidRPr="002858F1">
        <w:rPr>
          <w:sz w:val="20"/>
          <w:szCs w:val="20"/>
        </w:rPr>
        <w:t>(назва адміністративної послуги)</w:t>
      </w:r>
    </w:p>
    <w:p w:rsidR="005429F7" w:rsidRPr="00FA1472" w:rsidRDefault="0022158C" w:rsidP="005429F7">
      <w:pPr>
        <w:shd w:val="clear" w:color="auto" w:fill="FFFFFF"/>
        <w:spacing w:before="60" w:after="60"/>
        <w:jc w:val="center"/>
        <w:rPr>
          <w:sz w:val="22"/>
          <w:szCs w:val="22"/>
          <w:u w:val="single"/>
        </w:rPr>
      </w:pPr>
      <w:r w:rsidRPr="00FA1472">
        <w:rPr>
          <w:sz w:val="22"/>
          <w:szCs w:val="22"/>
          <w:u w:val="single"/>
        </w:rPr>
        <w:t>Головне управління Держгеокадастру у Хмельницькій області</w:t>
      </w:r>
    </w:p>
    <w:p w:rsidR="007551CC" w:rsidRPr="002858F1" w:rsidRDefault="007551CC" w:rsidP="007551CC">
      <w:pPr>
        <w:spacing w:before="60" w:after="60"/>
        <w:jc w:val="center"/>
        <w:rPr>
          <w:sz w:val="20"/>
          <w:szCs w:val="20"/>
        </w:rPr>
      </w:pPr>
      <w:r w:rsidRPr="002858F1">
        <w:rPr>
          <w:sz w:val="20"/>
          <w:szCs w:val="20"/>
        </w:rPr>
        <w:t xml:space="preserve"> (найменування суб’єкта надання послуги)</w:t>
      </w:r>
    </w:p>
    <w:p w:rsidR="007551CC" w:rsidRPr="002858F1" w:rsidRDefault="007551CC" w:rsidP="007551CC">
      <w:pPr>
        <w:spacing w:before="60" w:after="60"/>
        <w:jc w:val="center"/>
        <w:rPr>
          <w:b/>
          <w:bCs/>
          <w:caps/>
          <w:color w:val="000000"/>
          <w:sz w:val="22"/>
          <w:szCs w:val="22"/>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432"/>
        <w:gridCol w:w="2822"/>
        <w:gridCol w:w="2960"/>
      </w:tblGrid>
      <w:tr w:rsidR="007551CC" w:rsidRPr="002858F1" w:rsidTr="004A1A67">
        <w:tc>
          <w:tcPr>
            <w:tcW w:w="9773" w:type="dxa"/>
            <w:gridSpan w:val="4"/>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b/>
                <w:sz w:val="20"/>
                <w:szCs w:val="20"/>
              </w:rPr>
              <w:t>Інформація про центр надання адміністративних послуг</w:t>
            </w:r>
          </w:p>
        </w:tc>
      </w:tr>
      <w:tr w:rsidR="004E4B91" w:rsidRPr="002858F1" w:rsidTr="00D8200B">
        <w:tc>
          <w:tcPr>
            <w:tcW w:w="559" w:type="dxa"/>
            <w:shd w:val="clear" w:color="auto" w:fill="auto"/>
            <w:tcMar>
              <w:top w:w="150" w:type="dxa"/>
              <w:left w:w="150" w:type="dxa"/>
              <w:bottom w:w="150" w:type="dxa"/>
              <w:right w:w="150" w:type="dxa"/>
            </w:tcMar>
            <w:vAlign w:val="center"/>
          </w:tcPr>
          <w:p w:rsidR="004E4B91" w:rsidRPr="002858F1" w:rsidRDefault="004E4B91" w:rsidP="004A1A67">
            <w:pPr>
              <w:spacing w:line="225" w:lineRule="atLeast"/>
              <w:rPr>
                <w:rStyle w:val="af0"/>
                <w:sz w:val="20"/>
                <w:szCs w:val="20"/>
              </w:rPr>
            </w:pPr>
          </w:p>
        </w:tc>
        <w:tc>
          <w:tcPr>
            <w:tcW w:w="3432" w:type="dxa"/>
            <w:shd w:val="clear" w:color="auto" w:fill="auto"/>
            <w:tcMar>
              <w:top w:w="150" w:type="dxa"/>
              <w:left w:w="150" w:type="dxa"/>
              <w:bottom w:w="150" w:type="dxa"/>
              <w:right w:w="150" w:type="dxa"/>
            </w:tcMar>
            <w:vAlign w:val="center"/>
          </w:tcPr>
          <w:p w:rsidR="004E4B91" w:rsidRPr="002858F1" w:rsidRDefault="004E4B91" w:rsidP="004A1A67">
            <w:pPr>
              <w:spacing w:line="225" w:lineRule="atLeast"/>
              <w:jc w:val="center"/>
              <w:rPr>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2822" w:type="dxa"/>
            <w:shd w:val="clear" w:color="auto" w:fill="auto"/>
            <w:tcMar>
              <w:top w:w="150" w:type="dxa"/>
              <w:left w:w="150" w:type="dxa"/>
              <w:bottom w:w="150" w:type="dxa"/>
              <w:right w:w="150" w:type="dxa"/>
            </w:tcMar>
          </w:tcPr>
          <w:p w:rsidR="004E4B91" w:rsidRPr="00B6173D" w:rsidRDefault="001609FE" w:rsidP="001609FE">
            <w:pPr>
              <w:spacing w:before="60" w:after="60"/>
              <w:jc w:val="center"/>
              <w:rPr>
                <w:iCs/>
                <w:color w:val="FF0000"/>
                <w:sz w:val="20"/>
                <w:szCs w:val="20"/>
              </w:rPr>
            </w:pPr>
            <w:r w:rsidRPr="008E72E7">
              <w:rPr>
                <w:sz w:val="20"/>
                <w:szCs w:val="20"/>
              </w:rPr>
              <w:t>Управління адміністративних послуг Хмельницької міської ради</w:t>
            </w:r>
          </w:p>
        </w:tc>
        <w:tc>
          <w:tcPr>
            <w:tcW w:w="2960" w:type="dxa"/>
            <w:shd w:val="clear" w:color="auto" w:fill="auto"/>
          </w:tcPr>
          <w:p w:rsidR="004E4B91" w:rsidRPr="00B6173D" w:rsidRDefault="00D8200B" w:rsidP="00D8200B">
            <w:pPr>
              <w:spacing w:before="60" w:after="60"/>
              <w:jc w:val="center"/>
              <w:rPr>
                <w:iCs/>
                <w:color w:val="FF0000"/>
                <w:sz w:val="20"/>
                <w:szCs w:val="20"/>
              </w:rPr>
            </w:pPr>
            <w:r w:rsidRPr="008E72E7">
              <w:rPr>
                <w:sz w:val="20"/>
                <w:szCs w:val="20"/>
              </w:rPr>
              <w:t>Центр надання адміністративних послуг Хмельницької райдержадміністрації</w:t>
            </w:r>
          </w:p>
        </w:tc>
      </w:tr>
      <w:tr w:rsidR="004E4B91" w:rsidRPr="002858F1" w:rsidTr="00D8200B">
        <w:tc>
          <w:tcPr>
            <w:tcW w:w="559" w:type="dxa"/>
            <w:shd w:val="clear" w:color="auto" w:fill="auto"/>
            <w:tcMar>
              <w:top w:w="150" w:type="dxa"/>
              <w:left w:w="150" w:type="dxa"/>
              <w:bottom w:w="150" w:type="dxa"/>
              <w:right w:w="150" w:type="dxa"/>
            </w:tcMar>
            <w:vAlign w:val="center"/>
            <w:hideMark/>
          </w:tcPr>
          <w:p w:rsidR="004E4B91" w:rsidRPr="002858F1" w:rsidRDefault="004E4B91" w:rsidP="004A1A67">
            <w:pPr>
              <w:spacing w:line="225" w:lineRule="atLeast"/>
              <w:rPr>
                <w:sz w:val="20"/>
                <w:szCs w:val="20"/>
              </w:rPr>
            </w:pPr>
            <w:r w:rsidRPr="002858F1">
              <w:rPr>
                <w:rStyle w:val="af0"/>
                <w:sz w:val="20"/>
                <w:szCs w:val="20"/>
              </w:rPr>
              <w:t>1.</w:t>
            </w:r>
          </w:p>
        </w:tc>
        <w:tc>
          <w:tcPr>
            <w:tcW w:w="3432" w:type="dxa"/>
            <w:shd w:val="clear" w:color="auto" w:fill="auto"/>
            <w:tcMar>
              <w:top w:w="150" w:type="dxa"/>
              <w:left w:w="150" w:type="dxa"/>
              <w:bottom w:w="150" w:type="dxa"/>
              <w:right w:w="150" w:type="dxa"/>
            </w:tcMar>
            <w:hideMark/>
          </w:tcPr>
          <w:p w:rsidR="004E4B91" w:rsidRPr="002858F1" w:rsidRDefault="004E4B91" w:rsidP="004A1A67">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2822" w:type="dxa"/>
            <w:shd w:val="clear" w:color="auto" w:fill="auto"/>
            <w:tcMar>
              <w:top w:w="150" w:type="dxa"/>
              <w:left w:w="150" w:type="dxa"/>
              <w:bottom w:w="150" w:type="dxa"/>
              <w:right w:w="150" w:type="dxa"/>
            </w:tcMar>
            <w:hideMark/>
          </w:tcPr>
          <w:p w:rsidR="004E4B91" w:rsidRPr="001609FE" w:rsidRDefault="001609FE" w:rsidP="001609FE">
            <w:pPr>
              <w:rPr>
                <w:sz w:val="20"/>
                <w:szCs w:val="20"/>
              </w:rPr>
            </w:pPr>
            <w:r w:rsidRPr="008E72E7">
              <w:rPr>
                <w:sz w:val="20"/>
                <w:szCs w:val="20"/>
              </w:rPr>
              <w:t>29013, м. Хмельницький,       вул. Соборна, 16</w:t>
            </w:r>
          </w:p>
        </w:tc>
        <w:tc>
          <w:tcPr>
            <w:tcW w:w="2960" w:type="dxa"/>
            <w:shd w:val="clear" w:color="auto" w:fill="auto"/>
          </w:tcPr>
          <w:p w:rsidR="00D8200B" w:rsidRPr="008E72E7" w:rsidRDefault="00D8200B" w:rsidP="00D8200B">
            <w:pPr>
              <w:spacing w:line="276" w:lineRule="auto"/>
              <w:ind w:left="141"/>
              <w:rPr>
                <w:sz w:val="20"/>
                <w:szCs w:val="20"/>
              </w:rPr>
            </w:pPr>
            <w:r w:rsidRPr="008E72E7">
              <w:rPr>
                <w:sz w:val="20"/>
                <w:szCs w:val="20"/>
              </w:rPr>
              <w:t xml:space="preserve">29018, м. Хмельницький,         </w:t>
            </w:r>
          </w:p>
          <w:p w:rsidR="004E4B91" w:rsidRPr="00B6173D" w:rsidRDefault="00D8200B" w:rsidP="00D8200B">
            <w:pPr>
              <w:ind w:left="141"/>
              <w:jc w:val="both"/>
              <w:rPr>
                <w:color w:val="FF0000"/>
                <w:sz w:val="20"/>
                <w:szCs w:val="20"/>
              </w:rPr>
            </w:pPr>
            <w:r w:rsidRPr="008E72E7">
              <w:rPr>
                <w:sz w:val="20"/>
                <w:szCs w:val="20"/>
              </w:rPr>
              <w:t>вул. Кам</w:t>
            </w:r>
            <w:r w:rsidRPr="008E72E7">
              <w:rPr>
                <w:sz w:val="20"/>
                <w:szCs w:val="20"/>
                <w:lang w:val="ru-RU"/>
              </w:rPr>
              <w:t>’</w:t>
            </w:r>
            <w:r w:rsidRPr="008E72E7">
              <w:rPr>
                <w:sz w:val="20"/>
                <w:szCs w:val="20"/>
              </w:rPr>
              <w:t>янецька, 122/2</w:t>
            </w:r>
          </w:p>
        </w:tc>
      </w:tr>
      <w:tr w:rsidR="004E4B91" w:rsidRPr="002858F1" w:rsidTr="00D8200B">
        <w:tc>
          <w:tcPr>
            <w:tcW w:w="559" w:type="dxa"/>
            <w:shd w:val="clear" w:color="auto" w:fill="auto"/>
            <w:tcMar>
              <w:top w:w="150" w:type="dxa"/>
              <w:left w:w="150" w:type="dxa"/>
              <w:bottom w:w="150" w:type="dxa"/>
              <w:right w:w="150" w:type="dxa"/>
            </w:tcMar>
            <w:vAlign w:val="center"/>
            <w:hideMark/>
          </w:tcPr>
          <w:p w:rsidR="004E4B91" w:rsidRPr="002858F1" w:rsidRDefault="004E4B91" w:rsidP="004A1A67">
            <w:pPr>
              <w:spacing w:line="225" w:lineRule="atLeast"/>
              <w:rPr>
                <w:sz w:val="20"/>
                <w:szCs w:val="20"/>
              </w:rPr>
            </w:pPr>
            <w:r w:rsidRPr="002858F1">
              <w:rPr>
                <w:rStyle w:val="af0"/>
                <w:sz w:val="20"/>
                <w:szCs w:val="20"/>
              </w:rPr>
              <w:t>2.</w:t>
            </w:r>
          </w:p>
        </w:tc>
        <w:tc>
          <w:tcPr>
            <w:tcW w:w="3432" w:type="dxa"/>
            <w:shd w:val="clear" w:color="auto" w:fill="auto"/>
            <w:tcMar>
              <w:top w:w="150" w:type="dxa"/>
              <w:left w:w="150" w:type="dxa"/>
              <w:bottom w:w="150" w:type="dxa"/>
              <w:right w:w="150" w:type="dxa"/>
            </w:tcMar>
            <w:hideMark/>
          </w:tcPr>
          <w:p w:rsidR="004E4B91" w:rsidRPr="002858F1" w:rsidRDefault="004E4B91" w:rsidP="004A1A67">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2822" w:type="dxa"/>
            <w:shd w:val="clear" w:color="auto" w:fill="auto"/>
            <w:tcMar>
              <w:top w:w="150" w:type="dxa"/>
              <w:left w:w="150" w:type="dxa"/>
              <w:bottom w:w="150" w:type="dxa"/>
              <w:right w:w="150" w:type="dxa"/>
            </w:tcMar>
            <w:hideMark/>
          </w:tcPr>
          <w:p w:rsidR="00D8200B" w:rsidRPr="008E72E7" w:rsidRDefault="00D8200B" w:rsidP="00D8200B">
            <w:pPr>
              <w:rPr>
                <w:sz w:val="20"/>
                <w:szCs w:val="20"/>
              </w:rPr>
            </w:pPr>
            <w:r w:rsidRPr="008E72E7">
              <w:rPr>
                <w:sz w:val="20"/>
                <w:szCs w:val="20"/>
              </w:rPr>
              <w:t>понеділок, вівторок, середа  -  з 9.00 до 17.00</w:t>
            </w:r>
          </w:p>
          <w:p w:rsidR="00D8200B" w:rsidRPr="008E72E7" w:rsidRDefault="00D8200B" w:rsidP="00D8200B">
            <w:pPr>
              <w:rPr>
                <w:sz w:val="20"/>
                <w:szCs w:val="20"/>
              </w:rPr>
            </w:pPr>
            <w:r w:rsidRPr="008E72E7">
              <w:rPr>
                <w:sz w:val="20"/>
                <w:szCs w:val="20"/>
              </w:rPr>
              <w:t>четвер - з 9.00 до 20.00</w:t>
            </w:r>
          </w:p>
          <w:p w:rsidR="00D8200B" w:rsidRPr="008E72E7" w:rsidRDefault="00D8200B" w:rsidP="00D8200B">
            <w:pPr>
              <w:rPr>
                <w:sz w:val="20"/>
                <w:szCs w:val="20"/>
              </w:rPr>
            </w:pPr>
            <w:r w:rsidRPr="008E72E7">
              <w:rPr>
                <w:sz w:val="20"/>
                <w:szCs w:val="20"/>
              </w:rPr>
              <w:t>п'ятниця - з 9.00 до 16.00</w:t>
            </w:r>
          </w:p>
          <w:p w:rsidR="00D8200B" w:rsidRPr="008E72E7" w:rsidRDefault="00D8200B" w:rsidP="00D8200B">
            <w:pPr>
              <w:rPr>
                <w:sz w:val="20"/>
                <w:szCs w:val="20"/>
              </w:rPr>
            </w:pPr>
            <w:r w:rsidRPr="008E72E7">
              <w:rPr>
                <w:sz w:val="20"/>
                <w:szCs w:val="20"/>
              </w:rPr>
              <w:t>субота -  з 8.00 до 15.00</w:t>
            </w:r>
          </w:p>
          <w:p w:rsidR="00D8200B" w:rsidRPr="008E72E7" w:rsidRDefault="00D8200B" w:rsidP="00D8200B">
            <w:pPr>
              <w:rPr>
                <w:sz w:val="20"/>
                <w:szCs w:val="20"/>
              </w:rPr>
            </w:pPr>
            <w:r w:rsidRPr="008E72E7">
              <w:rPr>
                <w:sz w:val="20"/>
                <w:szCs w:val="20"/>
              </w:rPr>
              <w:t>без перерви на обід.</w:t>
            </w:r>
          </w:p>
          <w:p w:rsidR="004E4B91" w:rsidRPr="00B6173D" w:rsidRDefault="00D8200B" w:rsidP="00D8200B">
            <w:pPr>
              <w:jc w:val="both"/>
              <w:rPr>
                <w:color w:val="FF0000"/>
                <w:sz w:val="20"/>
                <w:szCs w:val="20"/>
              </w:rPr>
            </w:pPr>
            <w:r w:rsidRPr="008E72E7">
              <w:rPr>
                <w:sz w:val="20"/>
                <w:szCs w:val="20"/>
              </w:rPr>
              <w:t>Вихідний день: неділя, святкові та неробочі дні</w:t>
            </w:r>
          </w:p>
        </w:tc>
        <w:tc>
          <w:tcPr>
            <w:tcW w:w="2960" w:type="dxa"/>
            <w:shd w:val="clear" w:color="auto" w:fill="auto"/>
          </w:tcPr>
          <w:p w:rsidR="00D8200B" w:rsidRPr="008E72E7" w:rsidRDefault="00D8200B" w:rsidP="00D8200B">
            <w:pPr>
              <w:pStyle w:val="a3"/>
              <w:shd w:val="clear" w:color="auto" w:fill="FFFFFF"/>
              <w:spacing w:before="0" w:beforeAutospacing="0" w:after="0" w:afterAutospacing="0"/>
              <w:ind w:left="141"/>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D8200B" w:rsidRPr="008E72E7" w:rsidRDefault="00D8200B" w:rsidP="00D8200B">
            <w:pPr>
              <w:pStyle w:val="a3"/>
              <w:shd w:val="clear" w:color="auto" w:fill="FFFFFF"/>
              <w:spacing w:before="0" w:beforeAutospacing="0" w:after="0" w:afterAutospacing="0"/>
              <w:ind w:left="141"/>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D8200B" w:rsidRPr="008E72E7" w:rsidRDefault="00D8200B" w:rsidP="00D8200B">
            <w:pPr>
              <w:pStyle w:val="a3"/>
              <w:shd w:val="clear" w:color="auto" w:fill="FFFFFF"/>
              <w:spacing w:before="0" w:beforeAutospacing="0" w:after="0" w:afterAutospacing="0" w:line="190" w:lineRule="atLeast"/>
              <w:ind w:left="141"/>
              <w:textAlignment w:val="baseline"/>
              <w:rPr>
                <w:sz w:val="20"/>
                <w:szCs w:val="20"/>
                <w:lang w:val="uk-UA"/>
              </w:rPr>
            </w:pPr>
            <w:r w:rsidRPr="008E72E7">
              <w:rPr>
                <w:sz w:val="20"/>
                <w:szCs w:val="20"/>
              </w:rPr>
              <w:t>без перерви на обід</w:t>
            </w:r>
            <w:r w:rsidRPr="008E72E7">
              <w:rPr>
                <w:sz w:val="20"/>
                <w:szCs w:val="20"/>
                <w:lang w:val="uk-UA"/>
              </w:rPr>
              <w:t>.</w:t>
            </w:r>
          </w:p>
          <w:p w:rsidR="004E4B91" w:rsidRPr="00B6173D" w:rsidRDefault="00D8200B" w:rsidP="00D8200B">
            <w:pPr>
              <w:ind w:left="141"/>
              <w:jc w:val="both"/>
              <w:rPr>
                <w:color w:val="FF0000"/>
                <w:sz w:val="20"/>
                <w:szCs w:val="20"/>
              </w:rPr>
            </w:pPr>
            <w:r w:rsidRPr="008E72E7">
              <w:rPr>
                <w:sz w:val="20"/>
                <w:szCs w:val="20"/>
              </w:rPr>
              <w:t>Вихідний день: субота, неділя, святкові та неробочі дні</w:t>
            </w:r>
          </w:p>
        </w:tc>
      </w:tr>
      <w:tr w:rsidR="004E4B91" w:rsidRPr="002858F1" w:rsidTr="00D8200B">
        <w:tc>
          <w:tcPr>
            <w:tcW w:w="559" w:type="dxa"/>
            <w:shd w:val="clear" w:color="auto" w:fill="auto"/>
            <w:tcMar>
              <w:top w:w="150" w:type="dxa"/>
              <w:left w:w="150" w:type="dxa"/>
              <w:bottom w:w="150" w:type="dxa"/>
              <w:right w:w="150" w:type="dxa"/>
            </w:tcMar>
            <w:vAlign w:val="center"/>
            <w:hideMark/>
          </w:tcPr>
          <w:p w:rsidR="004E4B91" w:rsidRPr="002858F1" w:rsidRDefault="004E4B91" w:rsidP="004A1A67">
            <w:pPr>
              <w:spacing w:line="225" w:lineRule="atLeast"/>
              <w:rPr>
                <w:sz w:val="20"/>
                <w:szCs w:val="20"/>
              </w:rPr>
            </w:pPr>
            <w:r w:rsidRPr="002858F1">
              <w:rPr>
                <w:rStyle w:val="af0"/>
                <w:sz w:val="20"/>
                <w:szCs w:val="20"/>
              </w:rPr>
              <w:t>3.</w:t>
            </w:r>
          </w:p>
        </w:tc>
        <w:tc>
          <w:tcPr>
            <w:tcW w:w="3432" w:type="dxa"/>
            <w:shd w:val="clear" w:color="auto" w:fill="auto"/>
            <w:tcMar>
              <w:top w:w="150" w:type="dxa"/>
              <w:left w:w="150" w:type="dxa"/>
              <w:bottom w:w="150" w:type="dxa"/>
              <w:right w:w="150" w:type="dxa"/>
            </w:tcMar>
            <w:hideMark/>
          </w:tcPr>
          <w:p w:rsidR="004E4B91" w:rsidRPr="002858F1" w:rsidRDefault="004E4B91" w:rsidP="004A1A67">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2822" w:type="dxa"/>
            <w:shd w:val="clear" w:color="auto" w:fill="auto"/>
            <w:tcMar>
              <w:top w:w="150" w:type="dxa"/>
              <w:left w:w="150" w:type="dxa"/>
              <w:bottom w:w="150" w:type="dxa"/>
              <w:right w:w="150" w:type="dxa"/>
            </w:tcMar>
            <w:hideMark/>
          </w:tcPr>
          <w:p w:rsidR="00D8200B" w:rsidRPr="008E72E7" w:rsidRDefault="00D8200B" w:rsidP="00D8200B">
            <w:pPr>
              <w:jc w:val="both"/>
              <w:rPr>
                <w:sz w:val="20"/>
                <w:szCs w:val="20"/>
              </w:rPr>
            </w:pPr>
            <w:r w:rsidRPr="008E72E7">
              <w:rPr>
                <w:sz w:val="20"/>
                <w:szCs w:val="20"/>
              </w:rPr>
              <w:t>тел.: 76-44-42, 76-58-61</w:t>
            </w:r>
          </w:p>
          <w:p w:rsidR="004E4B91" w:rsidRPr="00B6173D" w:rsidRDefault="00D8200B" w:rsidP="00D8200B">
            <w:pPr>
              <w:jc w:val="both"/>
              <w:rPr>
                <w:color w:val="FF0000"/>
                <w:sz w:val="20"/>
                <w:szCs w:val="20"/>
              </w:rPr>
            </w:pPr>
            <w:r w:rsidRPr="008E72E7">
              <w:rPr>
                <w:sz w:val="20"/>
                <w:szCs w:val="20"/>
              </w:rPr>
              <w:t>e-mail: cnap@khm.gov.ua</w:t>
            </w:r>
          </w:p>
        </w:tc>
        <w:tc>
          <w:tcPr>
            <w:tcW w:w="2960" w:type="dxa"/>
            <w:shd w:val="clear" w:color="auto" w:fill="auto"/>
          </w:tcPr>
          <w:p w:rsidR="00F928AB" w:rsidRPr="008E72E7" w:rsidRDefault="00F928AB" w:rsidP="00F928AB">
            <w:pPr>
              <w:ind w:left="141"/>
              <w:rPr>
                <w:sz w:val="20"/>
                <w:szCs w:val="20"/>
              </w:rPr>
            </w:pPr>
            <w:r w:rsidRPr="008E72E7">
              <w:rPr>
                <w:sz w:val="20"/>
                <w:szCs w:val="20"/>
              </w:rPr>
              <w:t>тел.: 67-24-22, 67-09-37</w:t>
            </w:r>
          </w:p>
          <w:p w:rsidR="004E4B91" w:rsidRPr="00F928AB" w:rsidRDefault="00F928AB" w:rsidP="00F928AB">
            <w:pPr>
              <w:ind w:left="141"/>
              <w:rPr>
                <w:sz w:val="20"/>
                <w:szCs w:val="20"/>
                <w:shd w:val="clear" w:color="auto" w:fill="FFFFFF"/>
              </w:rPr>
            </w:pPr>
            <w:r w:rsidRPr="008E72E7">
              <w:rPr>
                <w:sz w:val="20"/>
                <w:szCs w:val="20"/>
                <w:shd w:val="clear" w:color="auto" w:fill="FFFFFF"/>
              </w:rPr>
              <w:t>e-mail: 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7551CC" w:rsidRPr="002858F1" w:rsidTr="004A1A67">
        <w:tc>
          <w:tcPr>
            <w:tcW w:w="9773" w:type="dxa"/>
            <w:gridSpan w:val="4"/>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Нормативні акти, якими регламентується надання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Закони України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Стаття 36 Закону України «Про Державний земельний кадастр»</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Кабінету Міністрів України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7B1EB9">
            <w:pPr>
              <w:jc w:val="both"/>
              <w:rPr>
                <w:sz w:val="20"/>
                <w:szCs w:val="20"/>
              </w:rPr>
            </w:pPr>
            <w:r w:rsidRPr="002858F1">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p w:rsidR="007551CC" w:rsidRPr="002858F1" w:rsidRDefault="007551CC" w:rsidP="007B1EB9">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центральних органів виконавчої влади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7.</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місцевих органів виконавчої влади/органів місцевого самоврядування</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9773" w:type="dxa"/>
            <w:gridSpan w:val="4"/>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Умови отримання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8.</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Підстава для одержання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7B1EB9">
            <w:pPr>
              <w:spacing w:line="225" w:lineRule="atLeast"/>
              <w:jc w:val="both"/>
              <w:rPr>
                <w:sz w:val="20"/>
                <w:szCs w:val="20"/>
              </w:rPr>
            </w:pPr>
            <w:r w:rsidRPr="002858F1">
              <w:rPr>
                <w:sz w:val="20"/>
                <w:szCs w:val="20"/>
              </w:rPr>
              <w:t xml:space="preserve">Заява про надання відомостей з Державного земельного кадастру у формі довідки про осіб, які отримали доступ до </w:t>
            </w:r>
            <w:r w:rsidRPr="002858F1">
              <w:rPr>
                <w:sz w:val="20"/>
                <w:szCs w:val="20"/>
              </w:rPr>
              <w:lastRenderedPageBreak/>
              <w:t>інформації про суб’єкта речового права у Державному земельному кадастрі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lastRenderedPageBreak/>
              <w:t>9.</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8F165F">
            <w:pPr>
              <w:jc w:val="both"/>
              <w:rPr>
                <w:sz w:val="20"/>
                <w:szCs w:val="20"/>
              </w:rPr>
            </w:pPr>
            <w:r w:rsidRPr="002858F1">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2858F1" w:rsidRDefault="007551CC" w:rsidP="008F165F">
            <w:pPr>
              <w:pStyle w:val="a3"/>
              <w:spacing w:before="0" w:beforeAutospacing="0" w:after="0" w:afterAutospacing="0"/>
              <w:jc w:val="both"/>
              <w:rPr>
                <w:sz w:val="20"/>
                <w:szCs w:val="20"/>
                <w:lang w:val="uk-UA"/>
              </w:rPr>
            </w:pPr>
            <w:r w:rsidRPr="002858F1">
              <w:rPr>
                <w:sz w:val="20"/>
                <w:szCs w:val="20"/>
                <w:lang w:val="uk-UA"/>
              </w:rPr>
              <w:t>2.</w:t>
            </w:r>
            <w:r w:rsidRPr="002858F1">
              <w:rPr>
                <w:sz w:val="20"/>
                <w:szCs w:val="20"/>
              </w:rPr>
              <w:t> </w:t>
            </w:r>
            <w:r w:rsidRPr="002858F1">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10.</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shd w:val="clear" w:color="auto" w:fill="FFFFFF"/>
              </w:rPr>
            </w:pPr>
            <w:r w:rsidRPr="002858F1">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11.</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Платність (безоплатність) надання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Безоплатно</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12.</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Строк надання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 xml:space="preserve">Протягом 10 робочих днів з дня реєстрації відповідної заяви у </w:t>
            </w:r>
            <w:r w:rsidR="00FA1472">
              <w:rPr>
                <w:sz w:val="20"/>
                <w:szCs w:val="20"/>
              </w:rPr>
              <w:t>Головному управлінні Держгеокадастру у Хмельницькій області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13.</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Перелік підстав для відмови у наданні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1. У Державному земельному кадастрі відсутні запитувані відомості</w:t>
            </w:r>
          </w:p>
          <w:p w:rsidR="007551CC" w:rsidRPr="002858F1" w:rsidRDefault="007551CC" w:rsidP="004A1A67">
            <w:pPr>
              <w:pStyle w:val="a3"/>
              <w:spacing w:before="0" w:beforeAutospacing="0" w:after="0" w:afterAutospacing="0"/>
              <w:jc w:val="both"/>
              <w:rPr>
                <w:sz w:val="20"/>
                <w:szCs w:val="20"/>
              </w:rPr>
            </w:pPr>
            <w:r w:rsidRPr="002858F1">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7551CC" w:rsidRPr="002858F1" w:rsidRDefault="007551CC" w:rsidP="004A1A67">
            <w:pPr>
              <w:pStyle w:val="a3"/>
              <w:spacing w:before="0" w:beforeAutospacing="0" w:after="0" w:afterAutospacing="0"/>
              <w:jc w:val="both"/>
              <w:rPr>
                <w:sz w:val="20"/>
                <w:szCs w:val="20"/>
              </w:rPr>
            </w:pPr>
            <w:r w:rsidRPr="002858F1">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Результат надання адміністративної послуги</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jc w:val="both"/>
              <w:rPr>
                <w:sz w:val="20"/>
                <w:szCs w:val="20"/>
              </w:rPr>
            </w:pPr>
            <w:r w:rsidRPr="002858F1">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Способи отримання відповіді (результату)</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Видається заявнику (уповноваженій особі заявника), надсилається поштою на адресу, вказану заявником у заяві.</w:t>
            </w:r>
          </w:p>
          <w:p w:rsidR="007551CC" w:rsidRPr="002858F1" w:rsidRDefault="007551CC" w:rsidP="004A1A67">
            <w:pPr>
              <w:pStyle w:val="a3"/>
              <w:spacing w:before="0" w:beforeAutospacing="0" w:after="0" w:afterAutospacing="0"/>
              <w:jc w:val="both"/>
              <w:rPr>
                <w:sz w:val="20"/>
                <w:szCs w:val="20"/>
              </w:rPr>
            </w:pPr>
            <w:r w:rsidRPr="002858F1">
              <w:rPr>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Примітка</w:t>
            </w:r>
          </w:p>
        </w:tc>
        <w:tc>
          <w:tcPr>
            <w:tcW w:w="5782" w:type="dxa"/>
            <w:gridSpan w:val="2"/>
            <w:shd w:val="clear" w:color="auto" w:fill="auto"/>
            <w:tcMar>
              <w:top w:w="150" w:type="dxa"/>
              <w:left w:w="150" w:type="dxa"/>
              <w:bottom w:w="150" w:type="dxa"/>
              <w:right w:w="150" w:type="dxa"/>
            </w:tcMar>
            <w:vAlign w:val="center"/>
            <w:hideMark/>
          </w:tcPr>
          <w:p w:rsidR="007551CC" w:rsidRPr="002858F1" w:rsidRDefault="007551CC" w:rsidP="00B836D3">
            <w:pPr>
              <w:spacing w:line="225" w:lineRule="atLeast"/>
              <w:jc w:val="both"/>
              <w:rPr>
                <w:sz w:val="20"/>
                <w:szCs w:val="20"/>
              </w:rPr>
            </w:pPr>
            <w:r w:rsidRPr="002858F1">
              <w:rPr>
                <w:sz w:val="20"/>
                <w:szCs w:val="20"/>
              </w:rPr>
              <w:t xml:space="preserve">* Форма заяви про надання відомостей з Державного </w:t>
            </w:r>
            <w:r w:rsidRPr="002858F1">
              <w:rPr>
                <w:sz w:val="20"/>
                <w:szCs w:val="20"/>
              </w:rPr>
              <w:lastRenderedPageBreak/>
              <w:t xml:space="preserve">земельного кадастру наведена у додатку до </w:t>
            </w:r>
            <w:r w:rsidR="00B6173D">
              <w:rPr>
                <w:sz w:val="20"/>
                <w:szCs w:val="20"/>
              </w:rPr>
              <w:t>Інформаційної</w:t>
            </w:r>
            <w:r w:rsidRPr="002858F1">
              <w:rPr>
                <w:sz w:val="20"/>
                <w:szCs w:val="20"/>
              </w:rPr>
              <w:t xml:space="preserve"> картки адміністративної послуги.</w:t>
            </w:r>
          </w:p>
        </w:tc>
      </w:tr>
    </w:tbl>
    <w:p w:rsidR="007551CC" w:rsidRPr="002858F1" w:rsidRDefault="007551CC" w:rsidP="007551CC">
      <w:pPr>
        <w:pStyle w:val="a3"/>
        <w:spacing w:before="0" w:beforeAutospacing="0" w:after="300" w:afterAutospacing="0" w:line="348" w:lineRule="atLeast"/>
        <w:ind w:left="4536"/>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1437D" w:rsidRDefault="0071437D" w:rsidP="00BA2532">
      <w:pPr>
        <w:pStyle w:val="a3"/>
        <w:spacing w:before="0" w:beforeAutospacing="0" w:after="0" w:afterAutospacing="0"/>
        <w:ind w:left="5670"/>
        <w:rPr>
          <w:lang w:val="uk-UA"/>
        </w:rPr>
      </w:pPr>
    </w:p>
    <w:p w:rsidR="007551CC" w:rsidRPr="002858F1" w:rsidRDefault="007551CC" w:rsidP="00BA2532">
      <w:pPr>
        <w:pStyle w:val="a3"/>
        <w:spacing w:before="0" w:beforeAutospacing="0" w:after="0" w:afterAutospacing="0"/>
        <w:ind w:left="5670"/>
      </w:pPr>
      <w:r w:rsidRPr="002858F1">
        <w:lastRenderedPageBreak/>
        <w:t>Додаток</w:t>
      </w:r>
    </w:p>
    <w:p w:rsidR="007551CC" w:rsidRPr="002858F1" w:rsidRDefault="007551CC" w:rsidP="00BA2532">
      <w:pPr>
        <w:pStyle w:val="a3"/>
        <w:spacing w:before="0" w:beforeAutospacing="0" w:after="0" w:afterAutospacing="0"/>
        <w:ind w:left="5670"/>
      </w:pPr>
      <w:r w:rsidRPr="002858F1">
        <w:t xml:space="preserve">до </w:t>
      </w:r>
      <w:r w:rsidR="00B6173D">
        <w:t>Інформаційної</w:t>
      </w:r>
      <w:r w:rsidRPr="002858F1">
        <w:t xml:space="preserve">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67" w:type="dxa"/>
        <w:jc w:val="center"/>
        <w:tblLayout w:type="fixed"/>
        <w:tblLook w:val="0000"/>
      </w:tblPr>
      <w:tblGrid>
        <w:gridCol w:w="4008"/>
        <w:gridCol w:w="5459"/>
      </w:tblGrid>
      <w:tr w:rsidR="007551CC" w:rsidRPr="002858F1" w:rsidTr="004A1A67">
        <w:trPr>
          <w:jc w:val="center"/>
        </w:trPr>
        <w:tc>
          <w:tcPr>
            <w:tcW w:w="4008" w:type="dxa"/>
          </w:tcPr>
          <w:p w:rsidR="007551CC" w:rsidRPr="002858F1" w:rsidRDefault="007551CC" w:rsidP="004A1A67">
            <w:pPr>
              <w:pBdr>
                <w:top w:val="nil"/>
                <w:left w:val="nil"/>
                <w:bottom w:val="nil"/>
                <w:right w:val="nil"/>
                <w:between w:val="nil"/>
              </w:pBdr>
              <w:rPr>
                <w:color w:val="000000"/>
              </w:rPr>
            </w:pPr>
          </w:p>
        </w:tc>
        <w:tc>
          <w:tcPr>
            <w:tcW w:w="5459" w:type="dxa"/>
          </w:tcPr>
          <w:p w:rsidR="007551CC" w:rsidRPr="002858F1" w:rsidRDefault="007551CC" w:rsidP="004A1A67">
            <w:pPr>
              <w:pBdr>
                <w:top w:val="nil"/>
                <w:left w:val="nil"/>
                <w:bottom w:val="nil"/>
                <w:right w:val="nil"/>
                <w:between w:val="nil"/>
              </w:pBdr>
              <w:jc w:val="center"/>
              <w:rPr>
                <w:color w:val="000000"/>
                <w:sz w:val="20"/>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sz w:val="16"/>
                <w:szCs w:val="16"/>
                <w:shd w:val="clear" w:color="auto" w:fill="FFFFFF"/>
              </w:rPr>
              <w:t>власне ім’я, по батькові за (наявності)</w:t>
            </w:r>
            <w:r w:rsidRPr="002858F1">
              <w:rPr>
                <w:sz w:val="16"/>
                <w:szCs w:val="16"/>
              </w:rPr>
              <w:t xml:space="preserve"> </w:t>
            </w:r>
            <w:r w:rsidRPr="002858F1">
              <w:rPr>
                <w:color w:val="000000"/>
                <w:sz w:val="16"/>
                <w:szCs w:val="16"/>
              </w:rPr>
              <w:t xml:space="preserve">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7551CC" w:rsidRPr="002858F1" w:rsidRDefault="007551CC" w:rsidP="007551CC">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p>
        </w:tc>
      </w:tr>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7551CC" w:rsidRPr="002858F1" w:rsidRDefault="007551CC"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7551CC" w:rsidRPr="002858F1" w:rsidRDefault="007551CC"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551CC" w:rsidRPr="002858F1" w:rsidTr="004A1A67">
        <w:trPr>
          <w:trHeight w:val="20"/>
        </w:trPr>
        <w:tc>
          <w:tcPr>
            <w:tcW w:w="9475" w:type="dxa"/>
            <w:gridSpan w:val="2"/>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w:t>
            </w:r>
            <w:r w:rsidRPr="002858F1">
              <w:rPr>
                <w:rFonts w:ascii="Times New Roman" w:hAnsi="Times New Roman"/>
                <w:sz w:val="24"/>
                <w:szCs w:val="24"/>
              </w:rPr>
              <w:lastRenderedPageBreak/>
              <w:t>карти (плану);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hAnsi="Times New Roman"/>
                <w:sz w:val="24"/>
                <w:szCs w:val="24"/>
              </w:rPr>
              <w:sym w:font="Wingdings" w:char="F0FE"/>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7551CC" w:rsidRPr="002858F1" w:rsidTr="004A1A67">
        <w:tc>
          <w:tcPr>
            <w:tcW w:w="161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ім’я та по батькові фізичної </w:t>
            </w:r>
            <w:r w:rsidRPr="002858F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51CC" w:rsidRPr="002858F1" w:rsidTr="004A1A67">
        <w:tc>
          <w:tcPr>
            <w:tcW w:w="5637" w:type="dxa"/>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2858F1" w:rsidRDefault="007551CC" w:rsidP="004A1A67">
            <w:pPr>
              <w:pStyle w:val="a5"/>
              <w:ind w:firstLine="0"/>
              <w:rPr>
                <w:rFonts w:ascii="Times New Roman" w:hAnsi="Times New Roman"/>
                <w:sz w:val="24"/>
                <w:szCs w:val="24"/>
              </w:rPr>
            </w:pPr>
          </w:p>
        </w:tc>
      </w:tr>
    </w:tbl>
    <w:p w:rsidR="007551CC" w:rsidRPr="002858F1" w:rsidRDefault="007551CC" w:rsidP="007551CC">
      <w:pPr>
        <w:pStyle w:val="a5"/>
        <w:rPr>
          <w:rFonts w:ascii="Times New Roman" w:hAnsi="Times New Roman"/>
          <w:sz w:val="24"/>
          <w:szCs w:val="24"/>
        </w:rPr>
      </w:pPr>
    </w:p>
    <w:p w:rsidR="007551CC" w:rsidRPr="002858F1" w:rsidRDefault="007551CC" w:rsidP="007551CC">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7551CC" w:rsidRPr="002858F1"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7551CC" w:rsidRPr="002858F1" w:rsidTr="004A1A67">
        <w:tc>
          <w:tcPr>
            <w:tcW w:w="4224"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shd w:val="clear" w:color="auto" w:fill="FFFFFF"/>
              </w:rPr>
              <w:t>власне ім’я, по батькові за (наявності)</w:t>
            </w:r>
            <w:r w:rsidRPr="002858F1">
              <w:t xml:space="preserve"> </w:t>
            </w:r>
            <w:r w:rsidRPr="002858F1">
              <w:rPr>
                <w:color w:val="000000"/>
              </w:rPr>
              <w:t>особи, уповноваженої надавати відомості з Державного земельного кадастру</w:t>
            </w:r>
          </w:p>
        </w:tc>
      </w:tr>
      <w:tr w:rsidR="007551CC"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7551CC" w:rsidRPr="002858F1" w:rsidTr="004A1A67">
        <w:tc>
          <w:tcPr>
            <w:tcW w:w="274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bl>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r w:rsidRPr="002858F1">
        <w:rPr>
          <w:color w:val="000000"/>
        </w:rPr>
        <w:t>МП</w:t>
      </w:r>
    </w:p>
    <w:p w:rsidR="003142D0" w:rsidRPr="002858F1" w:rsidRDefault="00B6430F" w:rsidP="003142D0">
      <w:pPr>
        <w:spacing w:after="160" w:line="259" w:lineRule="auto"/>
        <w:rPr>
          <w:b/>
        </w:rPr>
      </w:pPr>
      <w:r w:rsidRPr="002858F1">
        <w:tab/>
      </w:r>
      <w:r w:rsidRPr="002858F1">
        <w:tab/>
      </w:r>
      <w:r w:rsidRPr="002858F1">
        <w:tab/>
      </w:r>
      <w:r w:rsidRPr="002858F1">
        <w:tab/>
      </w:r>
      <w:r w:rsidRPr="002858F1">
        <w:tab/>
      </w:r>
      <w:r w:rsidRPr="002858F1">
        <w:tab/>
      </w:r>
      <w:r w:rsidRPr="002858F1">
        <w:tab/>
      </w:r>
      <w:r w:rsidRPr="002858F1">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11"/>
        <w:gridCol w:w="2949"/>
      </w:tblGrid>
      <w:tr w:rsidR="008C2762" w:rsidRPr="002858F1" w:rsidTr="004A1A67">
        <w:tc>
          <w:tcPr>
            <w:tcW w:w="10080" w:type="dxa"/>
            <w:gridSpan w:val="4"/>
            <w:tcBorders>
              <w:top w:val="nil"/>
              <w:left w:val="nil"/>
              <w:bottom w:val="nil"/>
              <w:right w:val="nil"/>
            </w:tcBorders>
          </w:tcPr>
          <w:p w:rsidR="008C2762" w:rsidRDefault="008C2762" w:rsidP="004A1A67">
            <w:pPr>
              <w:jc w:val="center"/>
              <w:rPr>
                <w:b/>
                <w:sz w:val="22"/>
                <w:szCs w:val="22"/>
              </w:rPr>
            </w:pPr>
          </w:p>
          <w:p w:rsidR="008A0C9E" w:rsidRDefault="008A0C9E" w:rsidP="004A1A67">
            <w:pPr>
              <w:jc w:val="center"/>
              <w:rPr>
                <w:b/>
                <w:sz w:val="22"/>
                <w:szCs w:val="22"/>
              </w:rPr>
            </w:pPr>
          </w:p>
          <w:p w:rsidR="008A0C9E" w:rsidRDefault="008A0C9E" w:rsidP="004A1A67">
            <w:pPr>
              <w:jc w:val="center"/>
              <w:rPr>
                <w:b/>
                <w:sz w:val="22"/>
                <w:szCs w:val="22"/>
              </w:rPr>
            </w:pPr>
          </w:p>
          <w:p w:rsidR="008A0C9E" w:rsidRDefault="008A0C9E" w:rsidP="004A1A67">
            <w:pPr>
              <w:jc w:val="center"/>
              <w:rPr>
                <w:b/>
                <w:sz w:val="22"/>
                <w:szCs w:val="22"/>
              </w:rPr>
            </w:pPr>
          </w:p>
          <w:p w:rsidR="008A0C9E" w:rsidRDefault="008A0C9E" w:rsidP="004A1A67">
            <w:pPr>
              <w:jc w:val="center"/>
              <w:rPr>
                <w:b/>
                <w:sz w:val="22"/>
                <w:szCs w:val="22"/>
              </w:rPr>
            </w:pPr>
          </w:p>
          <w:p w:rsidR="008A0C9E" w:rsidRDefault="008A0C9E" w:rsidP="004A1A67">
            <w:pPr>
              <w:jc w:val="center"/>
              <w:rPr>
                <w:b/>
                <w:sz w:val="22"/>
                <w:szCs w:val="22"/>
              </w:rPr>
            </w:pPr>
          </w:p>
          <w:p w:rsidR="008A0C9E" w:rsidRDefault="008A0C9E" w:rsidP="004A1A67">
            <w:pPr>
              <w:jc w:val="center"/>
              <w:rPr>
                <w:b/>
                <w:sz w:val="22"/>
                <w:szCs w:val="22"/>
              </w:rPr>
            </w:pPr>
          </w:p>
          <w:p w:rsidR="008A0C9E" w:rsidRPr="002858F1" w:rsidRDefault="008A0C9E" w:rsidP="004A1A67">
            <w:pPr>
              <w:jc w:val="center"/>
              <w:rPr>
                <w:b/>
                <w:sz w:val="22"/>
                <w:szCs w:val="22"/>
              </w:rPr>
            </w:pPr>
          </w:p>
          <w:p w:rsidR="008C2762" w:rsidRPr="002858F1" w:rsidRDefault="008C2762" w:rsidP="004A1A67">
            <w:pPr>
              <w:jc w:val="center"/>
              <w:rPr>
                <w:sz w:val="22"/>
                <w:szCs w:val="22"/>
              </w:rPr>
            </w:pPr>
            <w:r w:rsidRPr="002858F1">
              <w:rPr>
                <w:b/>
                <w:sz w:val="22"/>
                <w:szCs w:val="22"/>
              </w:rPr>
              <w:lastRenderedPageBreak/>
              <w:t>ІНФОРМАЦІЙНА КАРТКА АДМІНІСТРАТИВНОЇ ПОСЛУГИ</w:t>
            </w:r>
          </w:p>
        </w:tc>
      </w:tr>
      <w:tr w:rsidR="008C2762" w:rsidRPr="002858F1" w:rsidTr="004A1A67">
        <w:tc>
          <w:tcPr>
            <w:tcW w:w="10080"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ЗЕМЛІ В МЕЖАХ </w:t>
            </w:r>
          </w:p>
          <w:p w:rsidR="008C2762" w:rsidRPr="002858F1" w:rsidRDefault="008C2762" w:rsidP="004A1A67">
            <w:pPr>
              <w:jc w:val="center"/>
              <w:rPr>
                <w:sz w:val="22"/>
                <w:szCs w:val="22"/>
                <w:u w:val="single"/>
              </w:rPr>
            </w:pPr>
            <w:r w:rsidRPr="002858F1">
              <w:rPr>
                <w:sz w:val="22"/>
                <w:szCs w:val="22"/>
                <w:u w:val="single"/>
              </w:rPr>
              <w:t>АДМІНІСТРАТИВНО-ТЕРИТОРІАЛЬНИХ ОДИНИЦЬ</w:t>
            </w:r>
          </w:p>
        </w:tc>
      </w:tr>
      <w:tr w:rsidR="008C2762" w:rsidRPr="002858F1" w:rsidTr="004A1A67">
        <w:tc>
          <w:tcPr>
            <w:tcW w:w="10080" w:type="dxa"/>
            <w:gridSpan w:val="4"/>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5429F7" w:rsidRPr="008A0C9E" w:rsidRDefault="0022158C" w:rsidP="005429F7">
            <w:pPr>
              <w:shd w:val="clear" w:color="auto" w:fill="FFFFFF"/>
              <w:spacing w:before="60" w:after="60"/>
              <w:jc w:val="center"/>
              <w:rPr>
                <w:sz w:val="22"/>
                <w:szCs w:val="22"/>
                <w:u w:val="single"/>
              </w:rPr>
            </w:pPr>
            <w:r w:rsidRPr="008A0C9E">
              <w:rPr>
                <w:sz w:val="22"/>
                <w:szCs w:val="22"/>
                <w:u w:val="single"/>
              </w:rPr>
              <w:t>Головне управління Держгеокадастру у Хмельницькій області</w:t>
            </w:r>
          </w:p>
          <w:p w:rsidR="008C2762" w:rsidRPr="008A0C9E" w:rsidRDefault="008C2762" w:rsidP="004A1A67">
            <w:pPr>
              <w:jc w:val="center"/>
              <w:rPr>
                <w:sz w:val="16"/>
                <w:szCs w:val="16"/>
              </w:rPr>
            </w:pPr>
            <w:r w:rsidRPr="008A0C9E">
              <w:rPr>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80" w:type="dxa"/>
            <w:gridSpan w:val="4"/>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CC0B16" w:rsidRPr="002858F1" w:rsidTr="00CC0B16">
        <w:tc>
          <w:tcPr>
            <w:tcW w:w="4320" w:type="dxa"/>
            <w:gridSpan w:val="2"/>
          </w:tcPr>
          <w:p w:rsidR="00CC0B16" w:rsidRPr="002858F1" w:rsidRDefault="00CC0B16" w:rsidP="004A1A67">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2811" w:type="dxa"/>
          </w:tcPr>
          <w:p w:rsidR="00CC0B16" w:rsidRPr="002858F1" w:rsidRDefault="005E2D49" w:rsidP="004A1A67">
            <w:pPr>
              <w:jc w:val="center"/>
              <w:rPr>
                <w:b/>
                <w:sz w:val="22"/>
                <w:szCs w:val="22"/>
              </w:rPr>
            </w:pPr>
            <w:r w:rsidRPr="008E72E7">
              <w:rPr>
                <w:sz w:val="20"/>
                <w:szCs w:val="20"/>
              </w:rPr>
              <w:t>Управління адміністративних послуг Хмельницької міської ради</w:t>
            </w:r>
          </w:p>
        </w:tc>
        <w:tc>
          <w:tcPr>
            <w:tcW w:w="2949" w:type="dxa"/>
          </w:tcPr>
          <w:p w:rsidR="00CC0B16" w:rsidRPr="002858F1" w:rsidRDefault="005E2D49" w:rsidP="004A1A67">
            <w:pPr>
              <w:jc w:val="center"/>
              <w:rPr>
                <w:b/>
                <w:sz w:val="22"/>
                <w:szCs w:val="22"/>
              </w:rPr>
            </w:pPr>
            <w:r w:rsidRPr="008E72E7">
              <w:rPr>
                <w:sz w:val="20"/>
                <w:szCs w:val="20"/>
              </w:rPr>
              <w:t>Центр надання адміністративних послуг Хмельницької райдержадміністрації</w:t>
            </w:r>
          </w:p>
        </w:tc>
      </w:tr>
      <w:tr w:rsidR="00CC0B16" w:rsidRPr="002858F1" w:rsidTr="00CC0B16">
        <w:tc>
          <w:tcPr>
            <w:tcW w:w="720" w:type="dxa"/>
          </w:tcPr>
          <w:p w:rsidR="00CC0B16" w:rsidRPr="002858F1" w:rsidRDefault="00CC0B16" w:rsidP="004A1A67">
            <w:pPr>
              <w:jc w:val="center"/>
              <w:rPr>
                <w:b/>
                <w:sz w:val="22"/>
                <w:szCs w:val="22"/>
              </w:rPr>
            </w:pPr>
            <w:r w:rsidRPr="002858F1">
              <w:rPr>
                <w:b/>
                <w:sz w:val="22"/>
                <w:szCs w:val="22"/>
              </w:rPr>
              <w:t>1.</w:t>
            </w:r>
          </w:p>
        </w:tc>
        <w:tc>
          <w:tcPr>
            <w:tcW w:w="3600" w:type="dxa"/>
          </w:tcPr>
          <w:p w:rsidR="00CC0B16" w:rsidRPr="002858F1" w:rsidRDefault="00CC0B16" w:rsidP="004A1A67">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2811" w:type="dxa"/>
          </w:tcPr>
          <w:p w:rsidR="00071818" w:rsidRPr="008E72E7" w:rsidRDefault="00071818" w:rsidP="00071818">
            <w:pPr>
              <w:rPr>
                <w:sz w:val="20"/>
                <w:szCs w:val="20"/>
              </w:rPr>
            </w:pPr>
            <w:r w:rsidRPr="008E72E7">
              <w:rPr>
                <w:sz w:val="20"/>
                <w:szCs w:val="20"/>
              </w:rPr>
              <w:t>29013, м. Хмельницький,       вул. Соборна, 16</w:t>
            </w:r>
          </w:p>
          <w:p w:rsidR="00CC0B16" w:rsidRPr="006A3E87" w:rsidRDefault="00CC0B16" w:rsidP="00071818">
            <w:pPr>
              <w:jc w:val="center"/>
              <w:rPr>
                <w:color w:val="FF0000"/>
                <w:sz w:val="22"/>
                <w:szCs w:val="22"/>
              </w:rPr>
            </w:pPr>
          </w:p>
        </w:tc>
        <w:tc>
          <w:tcPr>
            <w:tcW w:w="2949" w:type="dxa"/>
          </w:tcPr>
          <w:p w:rsidR="00071818" w:rsidRPr="008E72E7" w:rsidRDefault="00071818" w:rsidP="00071818">
            <w:pPr>
              <w:spacing w:line="276" w:lineRule="auto"/>
              <w:rPr>
                <w:sz w:val="20"/>
                <w:szCs w:val="20"/>
              </w:rPr>
            </w:pPr>
            <w:r w:rsidRPr="008E72E7">
              <w:rPr>
                <w:sz w:val="20"/>
                <w:szCs w:val="20"/>
              </w:rPr>
              <w:t xml:space="preserve">29018, м. Хмельницький,         </w:t>
            </w:r>
          </w:p>
          <w:p w:rsidR="00CC0B16" w:rsidRPr="006A3E87" w:rsidRDefault="00071818" w:rsidP="00071818">
            <w:pPr>
              <w:jc w:val="both"/>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CC0B16" w:rsidRPr="002858F1" w:rsidTr="00CC0B16">
        <w:tc>
          <w:tcPr>
            <w:tcW w:w="720" w:type="dxa"/>
          </w:tcPr>
          <w:p w:rsidR="00CC0B16" w:rsidRPr="002858F1" w:rsidRDefault="00CC0B16" w:rsidP="004A1A67">
            <w:pPr>
              <w:jc w:val="center"/>
              <w:rPr>
                <w:b/>
                <w:sz w:val="22"/>
                <w:szCs w:val="22"/>
              </w:rPr>
            </w:pPr>
            <w:r w:rsidRPr="002858F1">
              <w:rPr>
                <w:b/>
                <w:sz w:val="22"/>
                <w:szCs w:val="22"/>
              </w:rPr>
              <w:t>2.</w:t>
            </w:r>
          </w:p>
        </w:tc>
        <w:tc>
          <w:tcPr>
            <w:tcW w:w="3600" w:type="dxa"/>
          </w:tcPr>
          <w:p w:rsidR="00CC0B16" w:rsidRPr="002858F1" w:rsidRDefault="00CC0B16" w:rsidP="004A1A67">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2811" w:type="dxa"/>
          </w:tcPr>
          <w:p w:rsidR="00071818" w:rsidRPr="008E72E7" w:rsidRDefault="00071818" w:rsidP="00071818">
            <w:pPr>
              <w:rPr>
                <w:sz w:val="20"/>
                <w:szCs w:val="20"/>
              </w:rPr>
            </w:pPr>
            <w:r w:rsidRPr="008E72E7">
              <w:rPr>
                <w:sz w:val="20"/>
                <w:szCs w:val="20"/>
              </w:rPr>
              <w:t>понеділок, вівторок, середа  -  з 9.00 до 17.00</w:t>
            </w:r>
          </w:p>
          <w:p w:rsidR="00071818" w:rsidRPr="008E72E7" w:rsidRDefault="00071818" w:rsidP="00071818">
            <w:pPr>
              <w:rPr>
                <w:sz w:val="20"/>
                <w:szCs w:val="20"/>
              </w:rPr>
            </w:pPr>
            <w:r w:rsidRPr="008E72E7">
              <w:rPr>
                <w:sz w:val="20"/>
                <w:szCs w:val="20"/>
              </w:rPr>
              <w:t>четвер - з 9.00 до 20.00</w:t>
            </w:r>
          </w:p>
          <w:p w:rsidR="00071818" w:rsidRPr="008E72E7" w:rsidRDefault="00071818" w:rsidP="00071818">
            <w:pPr>
              <w:rPr>
                <w:sz w:val="20"/>
                <w:szCs w:val="20"/>
              </w:rPr>
            </w:pPr>
            <w:r w:rsidRPr="008E72E7">
              <w:rPr>
                <w:sz w:val="20"/>
                <w:szCs w:val="20"/>
              </w:rPr>
              <w:t>п'ятниця - з 9.00 до 16.00</w:t>
            </w:r>
          </w:p>
          <w:p w:rsidR="00071818" w:rsidRPr="008E72E7" w:rsidRDefault="00071818" w:rsidP="00071818">
            <w:pPr>
              <w:rPr>
                <w:sz w:val="20"/>
                <w:szCs w:val="20"/>
              </w:rPr>
            </w:pPr>
            <w:r w:rsidRPr="008E72E7">
              <w:rPr>
                <w:sz w:val="20"/>
                <w:szCs w:val="20"/>
              </w:rPr>
              <w:t>субота -  з 8.00 до 15.00</w:t>
            </w:r>
          </w:p>
          <w:p w:rsidR="00071818" w:rsidRPr="008E72E7" w:rsidRDefault="00071818" w:rsidP="00071818">
            <w:pPr>
              <w:rPr>
                <w:sz w:val="20"/>
                <w:szCs w:val="20"/>
              </w:rPr>
            </w:pPr>
            <w:r w:rsidRPr="008E72E7">
              <w:rPr>
                <w:sz w:val="20"/>
                <w:szCs w:val="20"/>
              </w:rPr>
              <w:t>без перерви на обід.</w:t>
            </w:r>
          </w:p>
          <w:p w:rsidR="00CC0B16" w:rsidRPr="006A3E87" w:rsidRDefault="00071818" w:rsidP="00071818">
            <w:pPr>
              <w:jc w:val="both"/>
              <w:rPr>
                <w:color w:val="FF0000"/>
                <w:sz w:val="22"/>
                <w:szCs w:val="22"/>
              </w:rPr>
            </w:pPr>
            <w:r w:rsidRPr="008E72E7">
              <w:rPr>
                <w:sz w:val="20"/>
                <w:szCs w:val="20"/>
              </w:rPr>
              <w:t>Вихідний день: неділя, святкові та неробочі дні</w:t>
            </w:r>
          </w:p>
        </w:tc>
        <w:tc>
          <w:tcPr>
            <w:tcW w:w="2949" w:type="dxa"/>
          </w:tcPr>
          <w:p w:rsidR="00071818" w:rsidRPr="008E72E7" w:rsidRDefault="00071818" w:rsidP="00071818">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071818" w:rsidRPr="008E72E7" w:rsidRDefault="00071818" w:rsidP="00071818">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071818" w:rsidRPr="008E72E7" w:rsidRDefault="00071818" w:rsidP="00071818">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CC0B16" w:rsidRPr="006A3E87" w:rsidRDefault="00071818" w:rsidP="00071818">
            <w:pPr>
              <w:jc w:val="both"/>
              <w:rPr>
                <w:color w:val="FF0000"/>
                <w:sz w:val="22"/>
                <w:szCs w:val="22"/>
              </w:rPr>
            </w:pPr>
            <w:r w:rsidRPr="008E72E7">
              <w:rPr>
                <w:sz w:val="20"/>
                <w:szCs w:val="20"/>
              </w:rPr>
              <w:t>Вихідний день: субота, неділя, святкові та неробочі дні</w:t>
            </w:r>
          </w:p>
        </w:tc>
      </w:tr>
      <w:tr w:rsidR="00CC0B16" w:rsidRPr="002858F1" w:rsidTr="00CC0B16">
        <w:tc>
          <w:tcPr>
            <w:tcW w:w="720" w:type="dxa"/>
          </w:tcPr>
          <w:p w:rsidR="00CC0B16" w:rsidRPr="002858F1" w:rsidRDefault="00CC0B16" w:rsidP="004A1A67">
            <w:pPr>
              <w:jc w:val="center"/>
              <w:rPr>
                <w:b/>
                <w:sz w:val="22"/>
                <w:szCs w:val="22"/>
              </w:rPr>
            </w:pPr>
            <w:r w:rsidRPr="002858F1">
              <w:rPr>
                <w:b/>
                <w:sz w:val="22"/>
                <w:szCs w:val="22"/>
              </w:rPr>
              <w:t>3.</w:t>
            </w:r>
          </w:p>
        </w:tc>
        <w:tc>
          <w:tcPr>
            <w:tcW w:w="3600" w:type="dxa"/>
          </w:tcPr>
          <w:p w:rsidR="00CC0B16" w:rsidRPr="002858F1" w:rsidRDefault="00CC0B16" w:rsidP="004A1A67">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2811" w:type="dxa"/>
          </w:tcPr>
          <w:p w:rsidR="00071818" w:rsidRPr="008E72E7" w:rsidRDefault="00071818" w:rsidP="00071818">
            <w:pPr>
              <w:jc w:val="both"/>
              <w:rPr>
                <w:sz w:val="20"/>
                <w:szCs w:val="20"/>
              </w:rPr>
            </w:pPr>
            <w:r w:rsidRPr="008E72E7">
              <w:rPr>
                <w:sz w:val="20"/>
                <w:szCs w:val="20"/>
              </w:rPr>
              <w:t>тел.: 76-44-42, 76-58-61</w:t>
            </w:r>
          </w:p>
          <w:p w:rsidR="00CC0B16" w:rsidRPr="00071818" w:rsidRDefault="00071818" w:rsidP="00071818">
            <w:pPr>
              <w:rPr>
                <w:sz w:val="22"/>
                <w:szCs w:val="22"/>
              </w:rPr>
            </w:pPr>
            <w:r w:rsidRPr="008E72E7">
              <w:rPr>
                <w:sz w:val="20"/>
                <w:szCs w:val="20"/>
              </w:rPr>
              <w:t>e-mail: cnap@khm.gov.ua</w:t>
            </w:r>
          </w:p>
        </w:tc>
        <w:tc>
          <w:tcPr>
            <w:tcW w:w="2949" w:type="dxa"/>
          </w:tcPr>
          <w:p w:rsidR="00071818" w:rsidRPr="008E72E7" w:rsidRDefault="00071818" w:rsidP="00071818">
            <w:pPr>
              <w:rPr>
                <w:sz w:val="20"/>
                <w:szCs w:val="20"/>
              </w:rPr>
            </w:pPr>
            <w:r w:rsidRPr="008E72E7">
              <w:rPr>
                <w:sz w:val="20"/>
                <w:szCs w:val="20"/>
              </w:rPr>
              <w:t>тел.: 67-24-22, 67-09-37</w:t>
            </w:r>
          </w:p>
          <w:p w:rsidR="00071818" w:rsidRPr="008E72E7" w:rsidRDefault="00071818" w:rsidP="00071818">
            <w:pPr>
              <w:rPr>
                <w:sz w:val="20"/>
                <w:szCs w:val="20"/>
                <w:shd w:val="clear" w:color="auto" w:fill="FFFFFF"/>
              </w:rPr>
            </w:pPr>
            <w:r w:rsidRPr="008E72E7">
              <w:rPr>
                <w:sz w:val="20"/>
                <w:szCs w:val="20"/>
                <w:shd w:val="clear" w:color="auto" w:fill="FFFFFF"/>
              </w:rPr>
              <w:t xml:space="preserve">e-mail: </w:t>
            </w:r>
          </w:p>
          <w:p w:rsidR="00CC0B16" w:rsidRPr="00071818" w:rsidRDefault="00071818" w:rsidP="00071818">
            <w:pPr>
              <w:rPr>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gridSpan w:val="2"/>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gridSpan w:val="2"/>
          </w:tcPr>
          <w:p w:rsidR="008C2762" w:rsidRPr="002858F1" w:rsidRDefault="008C2762" w:rsidP="004A1A67">
            <w:pPr>
              <w:jc w:val="both"/>
              <w:rPr>
                <w:sz w:val="22"/>
                <w:szCs w:val="22"/>
              </w:rPr>
            </w:pPr>
            <w:r w:rsidRPr="002858F1">
              <w:rPr>
                <w:sz w:val="22"/>
                <w:szCs w:val="22"/>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gridSpan w:val="2"/>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gridSpan w:val="2"/>
          </w:tcPr>
          <w:p w:rsidR="008C2762" w:rsidRPr="002858F1" w:rsidRDefault="008C2762" w:rsidP="004A1A67">
            <w:pPr>
              <w:jc w:val="center"/>
              <w:rPr>
                <w:sz w:val="22"/>
                <w:szCs w:val="22"/>
              </w:rPr>
            </w:pP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gridSpan w:val="2"/>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2858F1">
              <w:rPr>
                <w:color w:val="000000"/>
                <w:sz w:val="22"/>
                <w:szCs w:val="22"/>
                <w:shd w:val="clear" w:color="auto" w:fill="FFFFFF"/>
              </w:rPr>
              <w:t xml:space="preserve">(або інформація (реквізити платежу) про сплату збору </w:t>
            </w:r>
            <w:r w:rsidRPr="002858F1">
              <w:rPr>
                <w:color w:val="000000"/>
                <w:sz w:val="22"/>
                <w:szCs w:val="22"/>
                <w:shd w:val="clear" w:color="auto" w:fill="FFFFFF"/>
              </w:rPr>
              <w:lastRenderedPageBreak/>
              <w:t>(внесення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gridSpan w:val="2"/>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gridSpan w:val="2"/>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tc>
      </w:tr>
      <w:tr w:rsidR="008C2762" w:rsidRPr="002858F1" w:rsidTr="004A1A67">
        <w:tc>
          <w:tcPr>
            <w:tcW w:w="720" w:type="dxa"/>
          </w:tcPr>
          <w:p w:rsidR="008C2762" w:rsidRPr="002858F1" w:rsidRDefault="008C2762" w:rsidP="004A1A67">
            <w:pPr>
              <w:rPr>
                <w:sz w:val="22"/>
                <w:szCs w:val="22"/>
              </w:rPr>
            </w:pPr>
          </w:p>
        </w:tc>
        <w:tc>
          <w:tcPr>
            <w:tcW w:w="9360" w:type="dxa"/>
            <w:gridSpan w:val="3"/>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gridSpan w:val="2"/>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gridSpan w:val="2"/>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w:t>
            </w:r>
            <w:r w:rsidR="00695E65" w:rsidRPr="002858F1">
              <w:rPr>
                <w:bCs/>
                <w:sz w:val="22"/>
                <w:szCs w:val="22"/>
              </w:rPr>
              <w:t>, встановленого законом</w:t>
            </w:r>
            <w:r w:rsidRPr="002858F1">
              <w:rPr>
                <w:bCs/>
                <w:sz w:val="22"/>
                <w:szCs w:val="22"/>
              </w:rPr>
              <w:t xml:space="preserve">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gridSpan w:val="2"/>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A1472">
              <w:rPr>
                <w:sz w:val="22"/>
                <w:szCs w:val="22"/>
              </w:rPr>
              <w:t>Головному управлінні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gridSpan w:val="2"/>
          </w:tcPr>
          <w:p w:rsidR="008C2762" w:rsidRPr="002858F1" w:rsidRDefault="008C2762" w:rsidP="00695E65">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695E65">
            <w:pPr>
              <w:jc w:val="both"/>
              <w:rPr>
                <w:sz w:val="22"/>
                <w:szCs w:val="22"/>
              </w:rPr>
            </w:pPr>
            <w:r w:rsidRPr="002858F1">
              <w:rPr>
                <w:sz w:val="22"/>
                <w:szCs w:val="22"/>
              </w:rPr>
              <w:t xml:space="preserve">2. Із заявою про надання відомостей з Державного </w:t>
            </w:r>
            <w:r w:rsidRPr="002858F1">
              <w:rPr>
                <w:sz w:val="22"/>
                <w:szCs w:val="22"/>
              </w:rPr>
              <w:lastRenderedPageBreak/>
              <w:t>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надано органам державної влади, органам місцевого самоврядування для здійснення своїх повноважень, визначених законом).</w:t>
            </w:r>
          </w:p>
          <w:p w:rsidR="008C2762" w:rsidRPr="002858F1" w:rsidRDefault="008C2762" w:rsidP="00695E65">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Витяг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gridSpan w:val="2"/>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gridSpan w:val="2"/>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w:t>
      </w:r>
      <w:r w:rsidR="00616325" w:rsidRPr="002858F1">
        <w:rPr>
          <w:lang w:eastAsia="uk-UA"/>
        </w:rPr>
        <w:t xml:space="preserve">ного кадастру про землі в межах </w:t>
      </w:r>
      <w:r w:rsidRPr="002858F1">
        <w:rPr>
          <w:lang w:eastAsia="uk-UA"/>
        </w:rPr>
        <w:t>адміністративно-територіальних одиниць</w:t>
      </w:r>
    </w:p>
    <w:tbl>
      <w:tblPr>
        <w:tblW w:w="9467" w:type="dxa"/>
        <w:jc w:val="center"/>
        <w:tblLayout w:type="fixed"/>
        <w:tblLook w:val="0000"/>
      </w:tblPr>
      <w:tblGrid>
        <w:gridCol w:w="4008"/>
        <w:gridCol w:w="5459"/>
      </w:tblGrid>
      <w:tr w:rsidR="00B42AB0" w:rsidRPr="002858F1" w:rsidTr="004A1A67">
        <w:trPr>
          <w:jc w:val="center"/>
        </w:trPr>
        <w:tc>
          <w:tcPr>
            <w:tcW w:w="4008" w:type="dxa"/>
          </w:tcPr>
          <w:p w:rsidR="00B42AB0" w:rsidRPr="002858F1" w:rsidRDefault="00B42AB0" w:rsidP="004A1A67">
            <w:pPr>
              <w:pBdr>
                <w:top w:val="nil"/>
                <w:left w:val="nil"/>
                <w:bottom w:val="nil"/>
                <w:right w:val="nil"/>
                <w:between w:val="nil"/>
              </w:pBdr>
              <w:rPr>
                <w:color w:val="000000"/>
              </w:rPr>
            </w:pPr>
          </w:p>
        </w:tc>
        <w:tc>
          <w:tcPr>
            <w:tcW w:w="5459" w:type="dxa"/>
          </w:tcPr>
          <w:p w:rsidR="00B42AB0" w:rsidRPr="002858F1" w:rsidRDefault="00B42A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B42AB0" w:rsidRPr="002858F1" w:rsidRDefault="00B42A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B42AB0" w:rsidRPr="002858F1" w:rsidRDefault="00B42AB0" w:rsidP="00B42A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p>
        </w:tc>
      </w:tr>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землі в межах території адміністративно-територіальної одиниці</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B42AB0" w:rsidRPr="002858F1" w:rsidRDefault="00B42A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B42AB0" w:rsidRPr="002858F1" w:rsidRDefault="00B42A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42AB0" w:rsidRPr="002858F1" w:rsidTr="004A1A67">
        <w:trPr>
          <w:trHeight w:val="20"/>
        </w:trPr>
        <w:tc>
          <w:tcPr>
            <w:tcW w:w="9475" w:type="dxa"/>
            <w:gridSpan w:val="2"/>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42A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42AB0" w:rsidRPr="002858F1" w:rsidTr="004A1A67">
        <w:tc>
          <w:tcPr>
            <w:tcW w:w="5637" w:type="dxa"/>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2858F1" w:rsidRDefault="00B42AB0" w:rsidP="004A1A67">
            <w:pPr>
              <w:pStyle w:val="a5"/>
              <w:ind w:firstLine="0"/>
              <w:rPr>
                <w:rFonts w:ascii="Times New Roman" w:hAnsi="Times New Roman"/>
                <w:sz w:val="24"/>
                <w:szCs w:val="24"/>
              </w:rPr>
            </w:pPr>
          </w:p>
        </w:tc>
      </w:tr>
    </w:tbl>
    <w:p w:rsidR="00B42AB0" w:rsidRPr="002858F1" w:rsidRDefault="00B42AB0" w:rsidP="00B42AB0">
      <w:pPr>
        <w:pStyle w:val="a5"/>
        <w:rPr>
          <w:rFonts w:ascii="Times New Roman" w:hAnsi="Times New Roman"/>
          <w:sz w:val="24"/>
          <w:szCs w:val="24"/>
        </w:rPr>
      </w:pPr>
    </w:p>
    <w:p w:rsidR="00B42AB0" w:rsidRPr="002858F1" w:rsidRDefault="00B42AB0" w:rsidP="00B42A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B42AB0" w:rsidRPr="002858F1"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42AB0" w:rsidRPr="002858F1" w:rsidTr="004A1A67">
        <w:tc>
          <w:tcPr>
            <w:tcW w:w="4224"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B42A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B42AB0" w:rsidRPr="002858F1" w:rsidTr="004A1A67">
        <w:tc>
          <w:tcPr>
            <w:tcW w:w="274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bl>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53"/>
        <w:gridCol w:w="3007"/>
      </w:tblGrid>
      <w:tr w:rsidR="008C2762" w:rsidRPr="002858F1" w:rsidTr="004A1A67">
        <w:tc>
          <w:tcPr>
            <w:tcW w:w="10080" w:type="dxa"/>
            <w:gridSpan w:val="4"/>
            <w:tcBorders>
              <w:top w:val="nil"/>
              <w:left w:val="nil"/>
              <w:bottom w:val="nil"/>
              <w:right w:val="nil"/>
            </w:tcBorders>
          </w:tcPr>
          <w:p w:rsidR="001E260F" w:rsidRPr="002858F1" w:rsidRDefault="001E260F" w:rsidP="004A1A67">
            <w:pPr>
              <w:jc w:val="center"/>
            </w:pPr>
          </w:p>
          <w:p w:rsidR="008648AF" w:rsidRDefault="008648AF" w:rsidP="004A1A67">
            <w:pPr>
              <w:jc w:val="center"/>
            </w:pPr>
          </w:p>
          <w:p w:rsidR="004B7778" w:rsidRPr="002858F1" w:rsidRDefault="004B7778" w:rsidP="004A1A67">
            <w:pPr>
              <w:jc w:val="center"/>
            </w:pPr>
          </w:p>
          <w:p w:rsidR="006A3E87" w:rsidRDefault="008C2762" w:rsidP="004A1A67">
            <w:pPr>
              <w:jc w:val="center"/>
              <w:rPr>
                <w:b/>
                <w:sz w:val="22"/>
                <w:szCs w:val="22"/>
              </w:rPr>
            </w:pPr>
            <w:r w:rsidRPr="002858F1">
              <w:br w:type="page"/>
            </w:r>
          </w:p>
          <w:p w:rsidR="008C2762" w:rsidRPr="002858F1" w:rsidRDefault="008C2762" w:rsidP="004A1A67">
            <w:pPr>
              <w:jc w:val="center"/>
              <w:rPr>
                <w:sz w:val="22"/>
                <w:szCs w:val="22"/>
              </w:rPr>
            </w:pPr>
            <w:r w:rsidRPr="002858F1">
              <w:rPr>
                <w:b/>
                <w:sz w:val="22"/>
                <w:szCs w:val="22"/>
              </w:rPr>
              <w:lastRenderedPageBreak/>
              <w:t>ІНФОРМАЦІЙНА КАРТКА АДМІНІСТРАТИВНОЇ ПОСЛУГИ</w:t>
            </w:r>
          </w:p>
        </w:tc>
      </w:tr>
      <w:tr w:rsidR="008C2762" w:rsidRPr="002858F1" w:rsidTr="004A1A67">
        <w:tc>
          <w:tcPr>
            <w:tcW w:w="10080"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ОБМЕЖЕННЯ У ВИКОРИСТАННІ ЗЕМЕЛЬ</w:t>
            </w:r>
          </w:p>
        </w:tc>
      </w:tr>
      <w:tr w:rsidR="008C2762" w:rsidRPr="002858F1" w:rsidTr="004A1A67">
        <w:tc>
          <w:tcPr>
            <w:tcW w:w="10080" w:type="dxa"/>
            <w:gridSpan w:val="4"/>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5429F7" w:rsidRPr="00CE3441" w:rsidRDefault="0022158C" w:rsidP="005429F7">
            <w:pPr>
              <w:shd w:val="clear" w:color="auto" w:fill="FFFFFF"/>
              <w:spacing w:before="60" w:after="60"/>
              <w:jc w:val="center"/>
              <w:rPr>
                <w:sz w:val="22"/>
                <w:szCs w:val="22"/>
                <w:u w:val="single"/>
              </w:rPr>
            </w:pPr>
            <w:r w:rsidRPr="00CE3441">
              <w:rPr>
                <w:sz w:val="22"/>
                <w:szCs w:val="22"/>
                <w:u w:val="single"/>
              </w:rPr>
              <w:t>Головне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4"/>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адміністративної послуги</w:t>
            </w:r>
          </w:p>
        </w:tc>
      </w:tr>
      <w:tr w:rsidR="00DB728C" w:rsidRPr="002858F1" w:rsidTr="00DB728C">
        <w:tc>
          <w:tcPr>
            <w:tcW w:w="4320" w:type="dxa"/>
            <w:gridSpan w:val="2"/>
          </w:tcPr>
          <w:p w:rsidR="00DB728C" w:rsidRPr="002858F1" w:rsidRDefault="00DB728C" w:rsidP="004A1A67">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2753" w:type="dxa"/>
          </w:tcPr>
          <w:p w:rsidR="00DB728C" w:rsidRPr="006A3E87" w:rsidRDefault="005D0CBF" w:rsidP="004A1A67">
            <w:pPr>
              <w:jc w:val="center"/>
              <w:rPr>
                <w:b/>
                <w:color w:val="FF0000"/>
                <w:sz w:val="22"/>
                <w:szCs w:val="22"/>
              </w:rPr>
            </w:pPr>
            <w:r w:rsidRPr="008E72E7">
              <w:rPr>
                <w:sz w:val="20"/>
                <w:szCs w:val="20"/>
              </w:rPr>
              <w:t>Управління адміністративних послуг Хмельницької міської ради</w:t>
            </w:r>
          </w:p>
        </w:tc>
        <w:tc>
          <w:tcPr>
            <w:tcW w:w="3007" w:type="dxa"/>
          </w:tcPr>
          <w:p w:rsidR="00DB728C" w:rsidRPr="006A3E87" w:rsidRDefault="00F6410D" w:rsidP="004A1A67">
            <w:pPr>
              <w:jc w:val="center"/>
              <w:rPr>
                <w:b/>
                <w:color w:val="FF0000"/>
                <w:sz w:val="22"/>
                <w:szCs w:val="22"/>
              </w:rPr>
            </w:pPr>
            <w:r w:rsidRPr="008E72E7">
              <w:rPr>
                <w:sz w:val="20"/>
                <w:szCs w:val="20"/>
              </w:rPr>
              <w:t>Центр надання адміністративних послуг Хмельницької райдержадміністрації</w:t>
            </w:r>
          </w:p>
        </w:tc>
      </w:tr>
      <w:tr w:rsidR="00DB728C" w:rsidRPr="002858F1" w:rsidTr="00DB728C">
        <w:tc>
          <w:tcPr>
            <w:tcW w:w="720" w:type="dxa"/>
          </w:tcPr>
          <w:p w:rsidR="00DB728C" w:rsidRPr="002858F1" w:rsidRDefault="00DB728C" w:rsidP="004A1A67">
            <w:pPr>
              <w:jc w:val="center"/>
              <w:rPr>
                <w:b/>
                <w:sz w:val="22"/>
                <w:szCs w:val="22"/>
              </w:rPr>
            </w:pPr>
            <w:r w:rsidRPr="002858F1">
              <w:rPr>
                <w:b/>
                <w:sz w:val="22"/>
                <w:szCs w:val="22"/>
              </w:rPr>
              <w:t>1.</w:t>
            </w:r>
          </w:p>
        </w:tc>
        <w:tc>
          <w:tcPr>
            <w:tcW w:w="3600" w:type="dxa"/>
          </w:tcPr>
          <w:p w:rsidR="00DB728C" w:rsidRPr="002858F1" w:rsidRDefault="00DB728C" w:rsidP="004A1A67">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2753" w:type="dxa"/>
          </w:tcPr>
          <w:p w:rsidR="00DB728C" w:rsidRPr="006A3E87" w:rsidRDefault="005D0CBF" w:rsidP="005D0CBF">
            <w:pPr>
              <w:jc w:val="both"/>
              <w:rPr>
                <w:color w:val="FF0000"/>
                <w:sz w:val="22"/>
                <w:szCs w:val="22"/>
              </w:rPr>
            </w:pPr>
            <w:r w:rsidRPr="008E72E7">
              <w:rPr>
                <w:sz w:val="20"/>
                <w:szCs w:val="20"/>
              </w:rPr>
              <w:t>29013, м. Хмельницький,       вул. Соборна, 16</w:t>
            </w:r>
          </w:p>
        </w:tc>
        <w:tc>
          <w:tcPr>
            <w:tcW w:w="3007" w:type="dxa"/>
          </w:tcPr>
          <w:p w:rsidR="00F6410D" w:rsidRPr="008E72E7" w:rsidRDefault="00F6410D" w:rsidP="00F6410D">
            <w:pPr>
              <w:spacing w:line="276" w:lineRule="auto"/>
              <w:rPr>
                <w:sz w:val="20"/>
                <w:szCs w:val="20"/>
              </w:rPr>
            </w:pPr>
            <w:r w:rsidRPr="008E72E7">
              <w:rPr>
                <w:sz w:val="20"/>
                <w:szCs w:val="20"/>
              </w:rPr>
              <w:t xml:space="preserve">29018, м. Хмельницький,         </w:t>
            </w:r>
          </w:p>
          <w:p w:rsidR="00DB728C" w:rsidRPr="006A3E87" w:rsidRDefault="00F6410D" w:rsidP="00F6410D">
            <w:pPr>
              <w:jc w:val="both"/>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DB728C" w:rsidRPr="002858F1" w:rsidTr="00DB728C">
        <w:tc>
          <w:tcPr>
            <w:tcW w:w="720" w:type="dxa"/>
          </w:tcPr>
          <w:p w:rsidR="00DB728C" w:rsidRPr="002858F1" w:rsidRDefault="00DB728C" w:rsidP="004A1A67">
            <w:pPr>
              <w:jc w:val="center"/>
              <w:rPr>
                <w:b/>
                <w:sz w:val="22"/>
                <w:szCs w:val="22"/>
              </w:rPr>
            </w:pPr>
            <w:r w:rsidRPr="002858F1">
              <w:rPr>
                <w:b/>
                <w:sz w:val="22"/>
                <w:szCs w:val="22"/>
              </w:rPr>
              <w:t>2.</w:t>
            </w:r>
          </w:p>
        </w:tc>
        <w:tc>
          <w:tcPr>
            <w:tcW w:w="3600" w:type="dxa"/>
          </w:tcPr>
          <w:p w:rsidR="00DB728C" w:rsidRPr="002858F1" w:rsidRDefault="00DB728C" w:rsidP="004A1A67">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2753" w:type="dxa"/>
          </w:tcPr>
          <w:p w:rsidR="005D0CBF" w:rsidRPr="008E72E7" w:rsidRDefault="005D0CBF" w:rsidP="005D0CBF">
            <w:pPr>
              <w:rPr>
                <w:sz w:val="20"/>
                <w:szCs w:val="20"/>
              </w:rPr>
            </w:pPr>
            <w:r w:rsidRPr="008E72E7">
              <w:rPr>
                <w:sz w:val="20"/>
                <w:szCs w:val="20"/>
              </w:rPr>
              <w:t>понеділок, вівторок, середа  -  з 9.00 до 17.00</w:t>
            </w:r>
          </w:p>
          <w:p w:rsidR="005D0CBF" w:rsidRPr="008E72E7" w:rsidRDefault="005D0CBF" w:rsidP="005D0CBF">
            <w:pPr>
              <w:rPr>
                <w:sz w:val="20"/>
                <w:szCs w:val="20"/>
              </w:rPr>
            </w:pPr>
            <w:r w:rsidRPr="008E72E7">
              <w:rPr>
                <w:sz w:val="20"/>
                <w:szCs w:val="20"/>
              </w:rPr>
              <w:t>четвер - з 9.00 до 20.00</w:t>
            </w:r>
          </w:p>
          <w:p w:rsidR="005D0CBF" w:rsidRPr="008E72E7" w:rsidRDefault="005D0CBF" w:rsidP="005D0CBF">
            <w:pPr>
              <w:rPr>
                <w:sz w:val="20"/>
                <w:szCs w:val="20"/>
              </w:rPr>
            </w:pPr>
            <w:r w:rsidRPr="008E72E7">
              <w:rPr>
                <w:sz w:val="20"/>
                <w:szCs w:val="20"/>
              </w:rPr>
              <w:t>п'ятниця - з 9.00 до 16.00</w:t>
            </w:r>
          </w:p>
          <w:p w:rsidR="005D0CBF" w:rsidRPr="008E72E7" w:rsidRDefault="005D0CBF" w:rsidP="005D0CBF">
            <w:pPr>
              <w:rPr>
                <w:sz w:val="20"/>
                <w:szCs w:val="20"/>
              </w:rPr>
            </w:pPr>
            <w:r w:rsidRPr="008E72E7">
              <w:rPr>
                <w:sz w:val="20"/>
                <w:szCs w:val="20"/>
              </w:rPr>
              <w:t>субота -  з 8.00 до 15.00</w:t>
            </w:r>
          </w:p>
          <w:p w:rsidR="005D0CBF" w:rsidRPr="008E72E7" w:rsidRDefault="005D0CBF" w:rsidP="005D0CBF">
            <w:pPr>
              <w:rPr>
                <w:sz w:val="20"/>
                <w:szCs w:val="20"/>
              </w:rPr>
            </w:pPr>
            <w:r w:rsidRPr="008E72E7">
              <w:rPr>
                <w:sz w:val="20"/>
                <w:szCs w:val="20"/>
              </w:rPr>
              <w:t>без перерви на обід.</w:t>
            </w:r>
          </w:p>
          <w:p w:rsidR="00DB728C" w:rsidRPr="006A3E87" w:rsidRDefault="005D0CBF" w:rsidP="005D0CBF">
            <w:pPr>
              <w:jc w:val="both"/>
              <w:rPr>
                <w:color w:val="FF0000"/>
                <w:sz w:val="22"/>
                <w:szCs w:val="22"/>
              </w:rPr>
            </w:pPr>
            <w:r w:rsidRPr="008E72E7">
              <w:rPr>
                <w:sz w:val="20"/>
                <w:szCs w:val="20"/>
              </w:rPr>
              <w:t>Вихідний день: неділя, святкові та неробочі дні</w:t>
            </w:r>
          </w:p>
        </w:tc>
        <w:tc>
          <w:tcPr>
            <w:tcW w:w="3007" w:type="dxa"/>
          </w:tcPr>
          <w:p w:rsidR="00F6410D" w:rsidRPr="008E72E7" w:rsidRDefault="00F6410D" w:rsidP="00F6410D">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F6410D" w:rsidRPr="008E72E7" w:rsidRDefault="00F6410D" w:rsidP="00F6410D">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F6410D" w:rsidRPr="008E72E7" w:rsidRDefault="00F6410D" w:rsidP="00F6410D">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DB728C" w:rsidRPr="006A3E87" w:rsidRDefault="00F6410D" w:rsidP="00F6410D">
            <w:pPr>
              <w:jc w:val="both"/>
              <w:rPr>
                <w:color w:val="FF0000"/>
                <w:sz w:val="22"/>
                <w:szCs w:val="22"/>
              </w:rPr>
            </w:pPr>
            <w:r w:rsidRPr="008E72E7">
              <w:rPr>
                <w:sz w:val="20"/>
                <w:szCs w:val="20"/>
              </w:rPr>
              <w:t>Вихідний день: субота, неділя, святкові та неробочі дні</w:t>
            </w:r>
          </w:p>
        </w:tc>
      </w:tr>
      <w:tr w:rsidR="00DB728C" w:rsidRPr="002858F1" w:rsidTr="00DB728C">
        <w:tc>
          <w:tcPr>
            <w:tcW w:w="720" w:type="dxa"/>
          </w:tcPr>
          <w:p w:rsidR="00DB728C" w:rsidRPr="002858F1" w:rsidRDefault="00DB728C" w:rsidP="004A1A67">
            <w:pPr>
              <w:jc w:val="center"/>
              <w:rPr>
                <w:b/>
                <w:sz w:val="22"/>
                <w:szCs w:val="22"/>
              </w:rPr>
            </w:pPr>
            <w:r w:rsidRPr="002858F1">
              <w:rPr>
                <w:b/>
                <w:sz w:val="22"/>
                <w:szCs w:val="22"/>
              </w:rPr>
              <w:t>3.</w:t>
            </w:r>
          </w:p>
        </w:tc>
        <w:tc>
          <w:tcPr>
            <w:tcW w:w="3600" w:type="dxa"/>
          </w:tcPr>
          <w:p w:rsidR="00DB728C" w:rsidRPr="002858F1" w:rsidRDefault="00DB728C" w:rsidP="004A1A67">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2753" w:type="dxa"/>
          </w:tcPr>
          <w:p w:rsidR="0040489A" w:rsidRPr="008E72E7" w:rsidRDefault="0040489A" w:rsidP="0040489A">
            <w:pPr>
              <w:jc w:val="both"/>
              <w:rPr>
                <w:sz w:val="20"/>
                <w:szCs w:val="20"/>
              </w:rPr>
            </w:pPr>
            <w:r w:rsidRPr="008E72E7">
              <w:rPr>
                <w:sz w:val="20"/>
                <w:szCs w:val="20"/>
              </w:rPr>
              <w:t>тел.: 76-44-42, 76-58-61</w:t>
            </w:r>
          </w:p>
          <w:p w:rsidR="00DB728C" w:rsidRPr="006A3E87" w:rsidRDefault="0040489A" w:rsidP="0040489A">
            <w:pPr>
              <w:jc w:val="both"/>
              <w:rPr>
                <w:color w:val="FF0000"/>
                <w:sz w:val="22"/>
                <w:szCs w:val="22"/>
              </w:rPr>
            </w:pPr>
            <w:r w:rsidRPr="008E72E7">
              <w:rPr>
                <w:sz w:val="20"/>
                <w:szCs w:val="20"/>
              </w:rPr>
              <w:t>e-mail: cnap@khm.gov.ua</w:t>
            </w:r>
          </w:p>
        </w:tc>
        <w:tc>
          <w:tcPr>
            <w:tcW w:w="3007" w:type="dxa"/>
          </w:tcPr>
          <w:p w:rsidR="00F6410D" w:rsidRPr="008E72E7" w:rsidRDefault="00F6410D" w:rsidP="00F6410D">
            <w:pPr>
              <w:rPr>
                <w:sz w:val="20"/>
                <w:szCs w:val="20"/>
              </w:rPr>
            </w:pPr>
            <w:r w:rsidRPr="008E72E7">
              <w:rPr>
                <w:sz w:val="20"/>
                <w:szCs w:val="20"/>
              </w:rPr>
              <w:t>тел.: 67-24-22, 67-09-37</w:t>
            </w:r>
          </w:p>
          <w:p w:rsidR="00F6410D" w:rsidRPr="008E72E7" w:rsidRDefault="00F6410D" w:rsidP="00F6410D">
            <w:pPr>
              <w:rPr>
                <w:sz w:val="20"/>
                <w:szCs w:val="20"/>
                <w:shd w:val="clear" w:color="auto" w:fill="FFFFFF"/>
              </w:rPr>
            </w:pPr>
            <w:r w:rsidRPr="008E72E7">
              <w:rPr>
                <w:sz w:val="20"/>
                <w:szCs w:val="20"/>
                <w:shd w:val="clear" w:color="auto" w:fill="FFFFFF"/>
              </w:rPr>
              <w:t xml:space="preserve">e-mail: </w:t>
            </w:r>
          </w:p>
          <w:p w:rsidR="00DB728C" w:rsidRPr="006A3E87" w:rsidRDefault="00F6410D" w:rsidP="00F6410D">
            <w:pPr>
              <w:jc w:val="both"/>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gridSpan w:val="2"/>
          </w:tcPr>
          <w:p w:rsidR="008C2762" w:rsidRPr="002858F1" w:rsidRDefault="008C2762" w:rsidP="008540FE">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gridSpan w:val="2"/>
          </w:tcPr>
          <w:p w:rsidR="008C2762" w:rsidRPr="002858F1" w:rsidRDefault="008C2762" w:rsidP="004A1A67">
            <w:pPr>
              <w:jc w:val="both"/>
              <w:rPr>
                <w:sz w:val="22"/>
                <w:szCs w:val="22"/>
              </w:rPr>
            </w:pPr>
            <w:r w:rsidRPr="002858F1">
              <w:rPr>
                <w:sz w:val="22"/>
                <w:szCs w:val="22"/>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gridSpan w:val="2"/>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gridSpan w:val="2"/>
          </w:tcPr>
          <w:p w:rsidR="008C2762" w:rsidRPr="002858F1" w:rsidRDefault="008C2762" w:rsidP="004A1A67">
            <w:pPr>
              <w:jc w:val="center"/>
              <w:rPr>
                <w:sz w:val="22"/>
                <w:szCs w:val="22"/>
              </w:rPr>
            </w:pP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gridSpan w:val="2"/>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1. </w:t>
            </w:r>
            <w:r w:rsidRPr="002858F1">
              <w:rPr>
                <w:sz w:val="22"/>
                <w:szCs w:val="22"/>
              </w:rPr>
              <w:t>Заява про надання відомостей з  Державного земельного кадастру</w:t>
            </w:r>
            <w:r w:rsidRPr="002858F1">
              <w:rPr>
                <w:rFonts w:ascii="Antiqua" w:hAnsi="Antiqua"/>
                <w:b/>
                <w:sz w:val="22"/>
                <w:szCs w:val="22"/>
              </w:rPr>
              <w:t xml:space="preserve">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w:t>
            </w:r>
            <w:r w:rsidRPr="002858F1">
              <w:rPr>
                <w:sz w:val="22"/>
                <w:szCs w:val="22"/>
                <w:shd w:val="clear" w:color="auto" w:fill="FFFFFF"/>
              </w:rPr>
              <w:t>про обмеження у використанні земель </w:t>
            </w:r>
            <w:r w:rsidRPr="002858F1">
              <w:rPr>
                <w:color w:val="000000"/>
                <w:sz w:val="22"/>
                <w:szCs w:val="22"/>
                <w:shd w:val="clear" w:color="auto" w:fill="FFFFFF"/>
              </w:rPr>
              <w:t>(або інформація (реквізити платежу) про сплату збору (внесення плати) в будь-я</w:t>
            </w:r>
            <w:r w:rsidR="008540FE" w:rsidRPr="002858F1">
              <w:rPr>
                <w:color w:val="000000"/>
                <w:sz w:val="22"/>
                <w:szCs w:val="22"/>
                <w:shd w:val="clear" w:color="auto" w:fill="FFFFFF"/>
              </w:rPr>
              <w:t>кій формі, надані суб’єктом</w:t>
            </w:r>
            <w:r w:rsidRPr="002858F1">
              <w:rPr>
                <w:color w:val="000000"/>
                <w:sz w:val="22"/>
                <w:szCs w:val="22"/>
                <w:shd w:val="clear" w:color="auto" w:fill="FFFFFF"/>
              </w:rPr>
              <w:t xml:space="preserve">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 xml:space="preserve">Документ, який підтверджує повноваження діяти від </w:t>
            </w:r>
            <w:r w:rsidRPr="002858F1">
              <w:rPr>
                <w:sz w:val="22"/>
                <w:szCs w:val="22"/>
              </w:rPr>
              <w:lastRenderedPageBreak/>
              <w:t>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gridSpan w:val="2"/>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gridSpan w:val="2"/>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3"/>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gridSpan w:val="2"/>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gridSpan w:val="2"/>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gridSpan w:val="2"/>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A1472">
              <w:rPr>
                <w:sz w:val="22"/>
                <w:szCs w:val="22"/>
              </w:rPr>
              <w:t>Головному управлінні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gridSpan w:val="2"/>
          </w:tcPr>
          <w:p w:rsidR="008C2762" w:rsidRPr="002858F1" w:rsidRDefault="008C2762" w:rsidP="0092347F">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92347F">
            <w:pPr>
              <w:jc w:val="both"/>
              <w:rPr>
                <w:sz w:val="22"/>
                <w:szCs w:val="22"/>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w:t>
            </w:r>
            <w:r w:rsidRPr="002858F1">
              <w:rPr>
                <w:sz w:val="22"/>
                <w:szCs w:val="22"/>
                <w:shd w:val="clear" w:color="auto" w:fill="FFFFFF"/>
              </w:rPr>
              <w:t>витягу з Державного земельного кадастру про обмеження у використанні земель </w:t>
            </w:r>
            <w:r w:rsidRPr="002858F1">
              <w:rPr>
                <w:sz w:val="22"/>
                <w:szCs w:val="22"/>
              </w:rPr>
              <w:t xml:space="preserve">надано органам </w:t>
            </w:r>
            <w:r w:rsidRPr="002858F1">
              <w:rPr>
                <w:sz w:val="22"/>
                <w:szCs w:val="22"/>
              </w:rPr>
              <w:lastRenderedPageBreak/>
              <w:t>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4" w:name="n830"/>
            <w:bookmarkEnd w:id="24"/>
            <w:r w:rsidRPr="002858F1">
              <w:rPr>
                <w:sz w:val="22"/>
                <w:szCs w:val="22"/>
              </w:rPr>
              <w:t xml:space="preserve"> особам, в інтересах яких встановлено обмеження, або уповноваженим ними особам).</w:t>
            </w:r>
          </w:p>
          <w:p w:rsidR="008C2762" w:rsidRPr="002858F1" w:rsidRDefault="008C2762" w:rsidP="0092347F">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Витяг з Державного земельного кадастру </w:t>
            </w:r>
            <w:r w:rsidRPr="002858F1">
              <w:rPr>
                <w:sz w:val="22"/>
                <w:szCs w:val="22"/>
                <w:shd w:val="clear" w:color="auto" w:fill="FFFFFF"/>
              </w:rPr>
              <w:t>про обмеження у використанні земель</w:t>
            </w:r>
            <w:r w:rsidRPr="002858F1">
              <w:rPr>
                <w:sz w:val="22"/>
                <w:szCs w:val="22"/>
              </w:rPr>
              <w:t xml:space="preserve">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gridSpan w:val="2"/>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gridSpan w:val="2"/>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земельного кадастру </w:t>
      </w:r>
      <w:r w:rsidRPr="002858F1">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E84279" w:rsidRPr="002858F1" w:rsidTr="004A1A67">
        <w:trPr>
          <w:jc w:val="center"/>
        </w:trPr>
        <w:tc>
          <w:tcPr>
            <w:tcW w:w="4008" w:type="dxa"/>
          </w:tcPr>
          <w:p w:rsidR="00E84279" w:rsidRPr="002858F1" w:rsidRDefault="00E84279" w:rsidP="004A1A67">
            <w:pPr>
              <w:pBdr>
                <w:top w:val="nil"/>
                <w:left w:val="nil"/>
                <w:bottom w:val="nil"/>
                <w:right w:val="nil"/>
                <w:between w:val="nil"/>
              </w:pBdr>
              <w:rPr>
                <w:color w:val="000000"/>
              </w:rPr>
            </w:pPr>
          </w:p>
        </w:tc>
        <w:tc>
          <w:tcPr>
            <w:tcW w:w="5459" w:type="dxa"/>
          </w:tcPr>
          <w:p w:rsidR="00E84279" w:rsidRPr="002858F1" w:rsidRDefault="00E84279"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E84279" w:rsidRPr="002858F1" w:rsidRDefault="00E84279"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E84279" w:rsidRPr="002858F1" w:rsidRDefault="00E84279" w:rsidP="00E84279">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p>
        </w:tc>
      </w:tr>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обмеження у використанні земель</w:t>
            </w:r>
          </w:p>
          <w:p w:rsidR="00E84279" w:rsidRPr="002858F1" w:rsidRDefault="00E84279"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E84279" w:rsidRPr="002858F1" w:rsidRDefault="00E84279"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E84279" w:rsidRPr="002858F1" w:rsidTr="004A1A67">
        <w:trPr>
          <w:trHeight w:val="20"/>
        </w:trPr>
        <w:tc>
          <w:tcPr>
            <w:tcW w:w="9475" w:type="dxa"/>
            <w:gridSpan w:val="2"/>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E84279" w:rsidRPr="002858F1" w:rsidTr="004A1A67">
        <w:tc>
          <w:tcPr>
            <w:tcW w:w="161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E84279" w:rsidRPr="002858F1" w:rsidTr="004A1A67">
        <w:tc>
          <w:tcPr>
            <w:tcW w:w="5637" w:type="dxa"/>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84279" w:rsidRPr="002858F1" w:rsidRDefault="00E84279" w:rsidP="004A1A67">
            <w:pPr>
              <w:pStyle w:val="a5"/>
              <w:ind w:firstLine="0"/>
              <w:rPr>
                <w:rFonts w:ascii="Times New Roman" w:hAnsi="Times New Roman"/>
                <w:sz w:val="24"/>
                <w:szCs w:val="24"/>
              </w:rPr>
            </w:pPr>
          </w:p>
        </w:tc>
      </w:tr>
    </w:tbl>
    <w:p w:rsidR="00E84279" w:rsidRPr="002858F1" w:rsidRDefault="00E84279" w:rsidP="00E84279">
      <w:pPr>
        <w:pStyle w:val="a5"/>
        <w:rPr>
          <w:rFonts w:ascii="Times New Roman" w:hAnsi="Times New Roman"/>
          <w:sz w:val="24"/>
          <w:szCs w:val="24"/>
        </w:rPr>
      </w:pPr>
    </w:p>
    <w:p w:rsidR="00E84279" w:rsidRPr="002858F1" w:rsidRDefault="00E84279" w:rsidP="00E84279">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E84279" w:rsidRPr="002858F1" w:rsidRDefault="00E84279" w:rsidP="00E84279">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E84279" w:rsidRPr="002858F1" w:rsidTr="004A1A67">
        <w:tc>
          <w:tcPr>
            <w:tcW w:w="4224"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E84279"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E84279" w:rsidRPr="002858F1" w:rsidTr="004A1A67">
        <w:tc>
          <w:tcPr>
            <w:tcW w:w="274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bl>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26"/>
        <w:gridCol w:w="2834"/>
      </w:tblGrid>
      <w:tr w:rsidR="008C2762" w:rsidRPr="002858F1" w:rsidTr="004A1A67">
        <w:tc>
          <w:tcPr>
            <w:tcW w:w="10080" w:type="dxa"/>
            <w:gridSpan w:val="4"/>
            <w:tcBorders>
              <w:top w:val="nil"/>
              <w:left w:val="nil"/>
              <w:bottom w:val="nil"/>
              <w:right w:val="nil"/>
            </w:tcBorders>
          </w:tcPr>
          <w:p w:rsidR="008C2762" w:rsidRPr="002858F1" w:rsidRDefault="008C2762" w:rsidP="00FA11E2">
            <w:pPr>
              <w:jc w:val="center"/>
              <w:rPr>
                <w:sz w:val="22"/>
                <w:szCs w:val="22"/>
              </w:rPr>
            </w:pPr>
            <w:r w:rsidRPr="002858F1">
              <w:lastRenderedPageBreak/>
              <w:br w:type="page"/>
            </w:r>
            <w:r w:rsidRPr="002858F1">
              <w:rPr>
                <w:b/>
                <w:sz w:val="22"/>
                <w:szCs w:val="22"/>
              </w:rPr>
              <w:t xml:space="preserve"> ІНФОРМАЦІЙНА КАРТКА АДМІНІСТРАТИВНОЇ ПОСЛУГИ</w:t>
            </w:r>
          </w:p>
        </w:tc>
      </w:tr>
      <w:tr w:rsidR="008C2762" w:rsidRPr="002858F1" w:rsidTr="004A1A67">
        <w:tc>
          <w:tcPr>
            <w:tcW w:w="10080"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НАДАННЯ ВІДОМОСТЕЙ З ДЕРЖАВНОГО ЗЕМЕЛЬНОГО КАДАСТРУ У ФОРМІ ДОВІДОК,</w:t>
            </w:r>
            <w:r w:rsidRPr="002858F1">
              <w:rPr>
                <w:sz w:val="22"/>
                <w:szCs w:val="22"/>
                <w:u w:val="single"/>
              </w:rPr>
              <w:br/>
              <w:t>ЩО МІСТЯТЬ УЗАГАЛЬНЕНУ ІНФОРМАЦІЮ ПРО ЗЕМЛІ (ТЕРИТОРІЇ)</w:t>
            </w:r>
          </w:p>
        </w:tc>
      </w:tr>
      <w:tr w:rsidR="008C2762" w:rsidRPr="002858F1" w:rsidTr="004A1A67">
        <w:tc>
          <w:tcPr>
            <w:tcW w:w="10080" w:type="dxa"/>
            <w:gridSpan w:val="4"/>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8C2762" w:rsidRPr="002858F1" w:rsidRDefault="008C2762" w:rsidP="004A1A67">
            <w:pPr>
              <w:jc w:val="center"/>
              <w:rPr>
                <w:sz w:val="16"/>
                <w:szCs w:val="16"/>
              </w:rPr>
            </w:pPr>
          </w:p>
          <w:p w:rsidR="00810DB5" w:rsidRPr="00D1522F" w:rsidRDefault="0022158C" w:rsidP="00810DB5">
            <w:pPr>
              <w:shd w:val="clear" w:color="auto" w:fill="FFFFFF"/>
              <w:spacing w:before="60" w:after="60"/>
              <w:jc w:val="center"/>
              <w:rPr>
                <w:sz w:val="22"/>
                <w:szCs w:val="22"/>
                <w:u w:val="single"/>
              </w:rPr>
            </w:pPr>
            <w:r w:rsidRPr="00D1522F">
              <w:rPr>
                <w:sz w:val="22"/>
                <w:szCs w:val="22"/>
                <w:u w:val="single"/>
              </w:rPr>
              <w:t>Головне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4"/>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D1522F" w:rsidRPr="002858F1" w:rsidTr="00D1522F">
        <w:tc>
          <w:tcPr>
            <w:tcW w:w="4320" w:type="dxa"/>
            <w:gridSpan w:val="2"/>
          </w:tcPr>
          <w:p w:rsidR="00D1522F" w:rsidRPr="002858F1" w:rsidRDefault="00D1522F" w:rsidP="004A1A67">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2926" w:type="dxa"/>
          </w:tcPr>
          <w:p w:rsidR="00D1522F" w:rsidRPr="00FA11E2" w:rsidRDefault="008744E0" w:rsidP="008744E0">
            <w:pPr>
              <w:tabs>
                <w:tab w:val="left" w:pos="553"/>
              </w:tabs>
              <w:rPr>
                <w:b/>
                <w:color w:val="FF0000"/>
                <w:sz w:val="22"/>
                <w:szCs w:val="22"/>
              </w:rPr>
            </w:pPr>
            <w:r>
              <w:rPr>
                <w:b/>
                <w:color w:val="FF0000"/>
                <w:sz w:val="22"/>
                <w:szCs w:val="22"/>
              </w:rPr>
              <w:tab/>
            </w:r>
            <w:r w:rsidRPr="008E72E7">
              <w:rPr>
                <w:sz w:val="20"/>
                <w:szCs w:val="20"/>
              </w:rPr>
              <w:t>Управління адміністративних послуг Хмельницької міської ради</w:t>
            </w:r>
          </w:p>
        </w:tc>
        <w:tc>
          <w:tcPr>
            <w:tcW w:w="2834" w:type="dxa"/>
          </w:tcPr>
          <w:p w:rsidR="00D1522F" w:rsidRPr="00FA11E2" w:rsidRDefault="003101A6" w:rsidP="004A1A67">
            <w:pPr>
              <w:jc w:val="center"/>
              <w:rPr>
                <w:b/>
                <w:color w:val="FF0000"/>
                <w:sz w:val="22"/>
                <w:szCs w:val="22"/>
              </w:rPr>
            </w:pPr>
            <w:r w:rsidRPr="008E72E7">
              <w:rPr>
                <w:sz w:val="20"/>
                <w:szCs w:val="20"/>
              </w:rPr>
              <w:t>Центр надання адміністративних послуг Хмельницької райдержадміністрації</w:t>
            </w:r>
          </w:p>
        </w:tc>
      </w:tr>
      <w:tr w:rsidR="00D1522F" w:rsidRPr="002858F1" w:rsidTr="00D1522F">
        <w:tc>
          <w:tcPr>
            <w:tcW w:w="720" w:type="dxa"/>
          </w:tcPr>
          <w:p w:rsidR="00D1522F" w:rsidRPr="002858F1" w:rsidRDefault="00D1522F" w:rsidP="004A1A67">
            <w:pPr>
              <w:jc w:val="center"/>
              <w:rPr>
                <w:b/>
                <w:sz w:val="22"/>
                <w:szCs w:val="22"/>
              </w:rPr>
            </w:pPr>
            <w:r w:rsidRPr="002858F1">
              <w:rPr>
                <w:b/>
                <w:sz w:val="22"/>
                <w:szCs w:val="22"/>
              </w:rPr>
              <w:t>1.</w:t>
            </w:r>
          </w:p>
        </w:tc>
        <w:tc>
          <w:tcPr>
            <w:tcW w:w="3600" w:type="dxa"/>
          </w:tcPr>
          <w:p w:rsidR="00D1522F" w:rsidRPr="002858F1" w:rsidRDefault="00D1522F" w:rsidP="004A1A67">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2926" w:type="dxa"/>
          </w:tcPr>
          <w:p w:rsidR="008744E0" w:rsidRPr="008E72E7" w:rsidRDefault="008744E0" w:rsidP="008744E0">
            <w:pPr>
              <w:rPr>
                <w:sz w:val="20"/>
                <w:szCs w:val="20"/>
              </w:rPr>
            </w:pPr>
            <w:r w:rsidRPr="008E72E7">
              <w:rPr>
                <w:sz w:val="20"/>
                <w:szCs w:val="20"/>
              </w:rPr>
              <w:t>29013, м. Хмельницький,       вул. Соборна, 16</w:t>
            </w:r>
          </w:p>
          <w:p w:rsidR="00D1522F" w:rsidRPr="00FA11E2" w:rsidRDefault="00D1522F" w:rsidP="008744E0">
            <w:pPr>
              <w:ind w:firstLine="708"/>
              <w:jc w:val="both"/>
              <w:rPr>
                <w:color w:val="FF0000"/>
                <w:sz w:val="22"/>
                <w:szCs w:val="22"/>
              </w:rPr>
            </w:pPr>
          </w:p>
        </w:tc>
        <w:tc>
          <w:tcPr>
            <w:tcW w:w="2834" w:type="dxa"/>
          </w:tcPr>
          <w:p w:rsidR="003101A6" w:rsidRPr="008E72E7" w:rsidRDefault="003101A6" w:rsidP="003101A6">
            <w:pPr>
              <w:spacing w:line="276" w:lineRule="auto"/>
              <w:rPr>
                <w:sz w:val="20"/>
                <w:szCs w:val="20"/>
              </w:rPr>
            </w:pPr>
            <w:r w:rsidRPr="008E72E7">
              <w:rPr>
                <w:sz w:val="20"/>
                <w:szCs w:val="20"/>
              </w:rPr>
              <w:t xml:space="preserve">29018, м. Хмельницький,         </w:t>
            </w:r>
          </w:p>
          <w:p w:rsidR="00D1522F" w:rsidRPr="00FA11E2" w:rsidRDefault="003101A6" w:rsidP="003101A6">
            <w:pPr>
              <w:jc w:val="both"/>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D1522F" w:rsidRPr="002858F1" w:rsidTr="00D1522F">
        <w:tc>
          <w:tcPr>
            <w:tcW w:w="720" w:type="dxa"/>
          </w:tcPr>
          <w:p w:rsidR="00D1522F" w:rsidRPr="002858F1" w:rsidRDefault="00D1522F" w:rsidP="004A1A67">
            <w:pPr>
              <w:jc w:val="center"/>
              <w:rPr>
                <w:b/>
                <w:sz w:val="22"/>
                <w:szCs w:val="22"/>
              </w:rPr>
            </w:pPr>
            <w:r w:rsidRPr="002858F1">
              <w:rPr>
                <w:b/>
                <w:sz w:val="22"/>
                <w:szCs w:val="22"/>
              </w:rPr>
              <w:t>2.</w:t>
            </w:r>
          </w:p>
        </w:tc>
        <w:tc>
          <w:tcPr>
            <w:tcW w:w="3600" w:type="dxa"/>
          </w:tcPr>
          <w:p w:rsidR="00D1522F" w:rsidRPr="002858F1" w:rsidRDefault="00D1522F" w:rsidP="004A1A67">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2926" w:type="dxa"/>
          </w:tcPr>
          <w:p w:rsidR="00850981" w:rsidRPr="008E72E7" w:rsidRDefault="00850981" w:rsidP="00850981">
            <w:pPr>
              <w:rPr>
                <w:sz w:val="20"/>
                <w:szCs w:val="20"/>
              </w:rPr>
            </w:pPr>
            <w:r w:rsidRPr="008E72E7">
              <w:rPr>
                <w:sz w:val="20"/>
                <w:szCs w:val="20"/>
              </w:rPr>
              <w:t>понеділок, вівторок, середа  -  з 9.00 до 17.00</w:t>
            </w:r>
          </w:p>
          <w:p w:rsidR="00850981" w:rsidRPr="008E72E7" w:rsidRDefault="00850981" w:rsidP="00850981">
            <w:pPr>
              <w:rPr>
                <w:sz w:val="20"/>
                <w:szCs w:val="20"/>
              </w:rPr>
            </w:pPr>
            <w:r w:rsidRPr="008E72E7">
              <w:rPr>
                <w:sz w:val="20"/>
                <w:szCs w:val="20"/>
              </w:rPr>
              <w:t>четвер - з 9.00 до 20.00</w:t>
            </w:r>
          </w:p>
          <w:p w:rsidR="00850981" w:rsidRPr="008E72E7" w:rsidRDefault="00850981" w:rsidP="00850981">
            <w:pPr>
              <w:rPr>
                <w:sz w:val="20"/>
                <w:szCs w:val="20"/>
              </w:rPr>
            </w:pPr>
            <w:r w:rsidRPr="008E72E7">
              <w:rPr>
                <w:sz w:val="20"/>
                <w:szCs w:val="20"/>
              </w:rPr>
              <w:t>п'ятниця - з 9.00 до 16.00</w:t>
            </w:r>
          </w:p>
          <w:p w:rsidR="00850981" w:rsidRPr="008E72E7" w:rsidRDefault="00850981" w:rsidP="00850981">
            <w:pPr>
              <w:rPr>
                <w:sz w:val="20"/>
                <w:szCs w:val="20"/>
              </w:rPr>
            </w:pPr>
            <w:r w:rsidRPr="008E72E7">
              <w:rPr>
                <w:sz w:val="20"/>
                <w:szCs w:val="20"/>
              </w:rPr>
              <w:t>субота -  з 8.00 до 15.00</w:t>
            </w:r>
          </w:p>
          <w:p w:rsidR="00850981" w:rsidRPr="008E72E7" w:rsidRDefault="00850981" w:rsidP="00850981">
            <w:pPr>
              <w:rPr>
                <w:sz w:val="20"/>
                <w:szCs w:val="20"/>
              </w:rPr>
            </w:pPr>
            <w:r w:rsidRPr="008E72E7">
              <w:rPr>
                <w:sz w:val="20"/>
                <w:szCs w:val="20"/>
              </w:rPr>
              <w:t>без перерви на обід.</w:t>
            </w:r>
          </w:p>
          <w:p w:rsidR="00D1522F" w:rsidRPr="00FA11E2" w:rsidRDefault="00850981" w:rsidP="00850981">
            <w:pPr>
              <w:jc w:val="both"/>
              <w:rPr>
                <w:color w:val="FF0000"/>
                <w:sz w:val="22"/>
                <w:szCs w:val="22"/>
              </w:rPr>
            </w:pPr>
            <w:r w:rsidRPr="008E72E7">
              <w:rPr>
                <w:sz w:val="20"/>
                <w:szCs w:val="20"/>
              </w:rPr>
              <w:t>Вихідний день: неділя, святкові та неробочі дні</w:t>
            </w:r>
          </w:p>
        </w:tc>
        <w:tc>
          <w:tcPr>
            <w:tcW w:w="2834" w:type="dxa"/>
          </w:tcPr>
          <w:p w:rsidR="005959FF" w:rsidRPr="008E72E7" w:rsidRDefault="005959FF" w:rsidP="005959FF">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5959FF" w:rsidRPr="008E72E7" w:rsidRDefault="005959FF" w:rsidP="005959FF">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5959FF" w:rsidRPr="008E72E7" w:rsidRDefault="005959FF" w:rsidP="005959FF">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5959FF" w:rsidRDefault="005959FF" w:rsidP="005959FF">
            <w:pPr>
              <w:jc w:val="both"/>
              <w:rPr>
                <w:color w:val="FF0000"/>
                <w:sz w:val="22"/>
                <w:szCs w:val="22"/>
              </w:rPr>
            </w:pPr>
            <w:r w:rsidRPr="008E72E7">
              <w:rPr>
                <w:sz w:val="20"/>
                <w:szCs w:val="20"/>
              </w:rPr>
              <w:t>Вихідний день: субота, неділя, святкові та неробочі дні</w:t>
            </w:r>
          </w:p>
          <w:p w:rsidR="00D1522F" w:rsidRPr="005959FF" w:rsidRDefault="00D1522F" w:rsidP="005959FF">
            <w:pPr>
              <w:rPr>
                <w:sz w:val="22"/>
                <w:szCs w:val="22"/>
              </w:rPr>
            </w:pPr>
          </w:p>
        </w:tc>
      </w:tr>
      <w:tr w:rsidR="00D1522F" w:rsidRPr="002858F1" w:rsidTr="00D1522F">
        <w:tc>
          <w:tcPr>
            <w:tcW w:w="720" w:type="dxa"/>
          </w:tcPr>
          <w:p w:rsidR="00D1522F" w:rsidRPr="002858F1" w:rsidRDefault="00D1522F" w:rsidP="004A1A67">
            <w:pPr>
              <w:jc w:val="center"/>
              <w:rPr>
                <w:b/>
                <w:sz w:val="22"/>
                <w:szCs w:val="22"/>
              </w:rPr>
            </w:pPr>
            <w:r w:rsidRPr="002858F1">
              <w:rPr>
                <w:b/>
                <w:sz w:val="22"/>
                <w:szCs w:val="22"/>
              </w:rPr>
              <w:t>3.</w:t>
            </w:r>
          </w:p>
        </w:tc>
        <w:tc>
          <w:tcPr>
            <w:tcW w:w="3600" w:type="dxa"/>
          </w:tcPr>
          <w:p w:rsidR="00D1522F" w:rsidRPr="002858F1" w:rsidRDefault="00D1522F" w:rsidP="004A1A67">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2926" w:type="dxa"/>
          </w:tcPr>
          <w:p w:rsidR="00850981" w:rsidRPr="008E72E7" w:rsidRDefault="00850981" w:rsidP="00850981">
            <w:pPr>
              <w:jc w:val="both"/>
              <w:rPr>
                <w:sz w:val="20"/>
                <w:szCs w:val="20"/>
              </w:rPr>
            </w:pPr>
            <w:r w:rsidRPr="008E72E7">
              <w:rPr>
                <w:sz w:val="20"/>
                <w:szCs w:val="20"/>
              </w:rPr>
              <w:t>тел.: 76-44-42, 76-58-61</w:t>
            </w:r>
          </w:p>
          <w:p w:rsidR="00D1522F" w:rsidRPr="00FA11E2" w:rsidRDefault="00850981" w:rsidP="00850981">
            <w:pPr>
              <w:jc w:val="both"/>
              <w:rPr>
                <w:color w:val="FF0000"/>
                <w:sz w:val="22"/>
                <w:szCs w:val="22"/>
              </w:rPr>
            </w:pPr>
            <w:r w:rsidRPr="008E72E7">
              <w:rPr>
                <w:sz w:val="20"/>
                <w:szCs w:val="20"/>
              </w:rPr>
              <w:t>e-mail: cnap@khm.gov.ua</w:t>
            </w:r>
          </w:p>
        </w:tc>
        <w:tc>
          <w:tcPr>
            <w:tcW w:w="2834" w:type="dxa"/>
          </w:tcPr>
          <w:p w:rsidR="005959FF" w:rsidRPr="008E72E7" w:rsidRDefault="005959FF" w:rsidP="005959FF">
            <w:pPr>
              <w:rPr>
                <w:sz w:val="20"/>
                <w:szCs w:val="20"/>
              </w:rPr>
            </w:pPr>
            <w:r w:rsidRPr="008E72E7">
              <w:rPr>
                <w:sz w:val="20"/>
                <w:szCs w:val="20"/>
              </w:rPr>
              <w:t>тел.: 67-24-22, 67-09-37</w:t>
            </w:r>
          </w:p>
          <w:p w:rsidR="005959FF" w:rsidRPr="008E72E7" w:rsidRDefault="005959FF" w:rsidP="005959FF">
            <w:pPr>
              <w:rPr>
                <w:sz w:val="20"/>
                <w:szCs w:val="20"/>
                <w:shd w:val="clear" w:color="auto" w:fill="FFFFFF"/>
              </w:rPr>
            </w:pPr>
            <w:r w:rsidRPr="008E72E7">
              <w:rPr>
                <w:sz w:val="20"/>
                <w:szCs w:val="20"/>
                <w:shd w:val="clear" w:color="auto" w:fill="FFFFFF"/>
              </w:rPr>
              <w:t xml:space="preserve">e-mail: </w:t>
            </w:r>
          </w:p>
          <w:p w:rsidR="00D1522F" w:rsidRPr="00FA11E2" w:rsidRDefault="005959FF" w:rsidP="005959FF">
            <w:pPr>
              <w:jc w:val="both"/>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gridSpan w:val="2"/>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gridSpan w:val="2"/>
          </w:tcPr>
          <w:p w:rsidR="008C2762" w:rsidRPr="002858F1" w:rsidRDefault="008C2762" w:rsidP="004A1A67">
            <w:pPr>
              <w:jc w:val="both"/>
              <w:rPr>
                <w:sz w:val="22"/>
                <w:szCs w:val="22"/>
              </w:rPr>
            </w:pPr>
            <w:r w:rsidRPr="002858F1">
              <w:rPr>
                <w:sz w:val="22"/>
                <w:szCs w:val="22"/>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gridSpan w:val="2"/>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gridSpan w:val="2"/>
          </w:tcPr>
          <w:p w:rsidR="008C2762" w:rsidRPr="002858F1" w:rsidRDefault="008C2762" w:rsidP="004A1A67">
            <w:pPr>
              <w:jc w:val="center"/>
              <w:rPr>
                <w:sz w:val="22"/>
                <w:szCs w:val="22"/>
              </w:rPr>
            </w:pP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gridSpan w:val="2"/>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довідки, що містить узагальнену інформацію про землі (території)</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lastRenderedPageBreak/>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gridSpan w:val="2"/>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gridSpan w:val="2"/>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3"/>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gridSpan w:val="2"/>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gridSpan w:val="2"/>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C2762" w:rsidRPr="002858F1" w:rsidRDefault="008C2762" w:rsidP="004A1A67">
            <w:pPr>
              <w:jc w:val="both"/>
              <w:rPr>
                <w:color w:val="000000"/>
                <w:sz w:val="22"/>
                <w:szCs w:val="22"/>
                <w:shd w:val="clear" w:color="auto" w:fill="FFFFFF"/>
              </w:rPr>
            </w:pP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gridSpan w:val="2"/>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A1472">
              <w:rPr>
                <w:sz w:val="22"/>
                <w:szCs w:val="22"/>
              </w:rPr>
              <w:t>Головному управлінні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gridSpan w:val="2"/>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ind w:firstLine="43"/>
              <w:jc w:val="both"/>
              <w:rPr>
                <w:sz w:val="22"/>
                <w:szCs w:val="22"/>
                <w:lang w:eastAsia="uk-UA"/>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w:t>
            </w:r>
            <w:r w:rsidRPr="002858F1">
              <w:rPr>
                <w:sz w:val="22"/>
                <w:szCs w:val="22"/>
              </w:rPr>
              <w:lastRenderedPageBreak/>
              <w:t xml:space="preserve">інформацію про землі (території), надано </w:t>
            </w:r>
            <w:r w:rsidRPr="002858F1">
              <w:rPr>
                <w:sz w:val="22"/>
                <w:szCs w:val="22"/>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2858F1">
              <w:rPr>
                <w:sz w:val="22"/>
                <w:szCs w:val="22"/>
              </w:rPr>
              <w:t>).</w:t>
            </w:r>
          </w:p>
          <w:p w:rsidR="008C2762" w:rsidRPr="002858F1" w:rsidRDefault="008C2762" w:rsidP="004A1A67">
            <w:pPr>
              <w:ind w:firstLine="43"/>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15.</w:t>
            </w:r>
          </w:p>
        </w:tc>
        <w:tc>
          <w:tcPr>
            <w:tcW w:w="3600" w:type="dxa"/>
          </w:tcPr>
          <w:p w:rsidR="00DE0AEF" w:rsidRPr="002858F1" w:rsidRDefault="00DE0AEF" w:rsidP="00DE0AEF">
            <w:pPr>
              <w:spacing w:before="60" w:after="60"/>
              <w:jc w:val="center"/>
              <w:rPr>
                <w:sz w:val="22"/>
                <w:szCs w:val="22"/>
              </w:rPr>
            </w:pPr>
            <w:r w:rsidRPr="002858F1">
              <w:rPr>
                <w:sz w:val="22"/>
                <w:szCs w:val="22"/>
              </w:rPr>
              <w:t>Способи отримання відповіді (результату)</w:t>
            </w:r>
          </w:p>
        </w:tc>
        <w:tc>
          <w:tcPr>
            <w:tcW w:w="5760" w:type="dxa"/>
            <w:gridSpan w:val="2"/>
          </w:tcPr>
          <w:p w:rsidR="00DE0AEF" w:rsidRPr="002858F1" w:rsidRDefault="00DE0AEF" w:rsidP="00DE0AE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2858F1" w:rsidRDefault="00DE0AEF" w:rsidP="00DE0AEF">
            <w:pPr>
              <w:spacing w:line="256" w:lineRule="auto"/>
              <w:jc w:val="both"/>
              <w:rPr>
                <w:color w:val="000000"/>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16.</w:t>
            </w:r>
          </w:p>
        </w:tc>
        <w:tc>
          <w:tcPr>
            <w:tcW w:w="3600" w:type="dxa"/>
          </w:tcPr>
          <w:p w:rsidR="00DE0AEF" w:rsidRPr="002858F1" w:rsidRDefault="00DE0AEF" w:rsidP="00DE0AEF">
            <w:pPr>
              <w:spacing w:before="60" w:after="60"/>
              <w:jc w:val="center"/>
              <w:rPr>
                <w:sz w:val="22"/>
                <w:szCs w:val="22"/>
              </w:rPr>
            </w:pPr>
            <w:r w:rsidRPr="002858F1">
              <w:rPr>
                <w:sz w:val="22"/>
                <w:szCs w:val="22"/>
              </w:rPr>
              <w:t>Примітка</w:t>
            </w:r>
          </w:p>
        </w:tc>
        <w:tc>
          <w:tcPr>
            <w:tcW w:w="5760" w:type="dxa"/>
            <w:gridSpan w:val="2"/>
          </w:tcPr>
          <w:p w:rsidR="00DE0AEF" w:rsidRPr="002858F1" w:rsidRDefault="00DE0AEF" w:rsidP="00DE0AEF">
            <w:pPr>
              <w:jc w:val="both"/>
              <w:rPr>
                <w:sz w:val="22"/>
                <w:szCs w:val="22"/>
              </w:rPr>
            </w:pPr>
            <w:r w:rsidRPr="002858F1">
              <w:rPr>
                <w:sz w:val="22"/>
                <w:szCs w:val="22"/>
              </w:rPr>
              <w:t>*Форма заяви про надання відомостей з Державного земельного кадастру наведена у додатку до</w:t>
            </w:r>
            <w:r w:rsidRPr="002858F1">
              <w:rPr>
                <w:sz w:val="22"/>
                <w:szCs w:val="22"/>
                <w:lang w:eastAsia="uk-UA"/>
              </w:rPr>
              <w:t xml:space="preserve"> </w:t>
            </w:r>
            <w:r w:rsidR="00B6173D">
              <w:rPr>
                <w:sz w:val="22"/>
                <w:szCs w:val="22"/>
                <w:lang w:eastAsia="uk-UA"/>
              </w:rPr>
              <w:t>Інформаційної</w:t>
            </w:r>
            <w:r w:rsidRPr="002858F1">
              <w:rPr>
                <w:sz w:val="22"/>
                <w:szCs w:val="22"/>
              </w:rPr>
              <w:t xml:space="preserve"> картки адміністративної послуги</w:t>
            </w:r>
          </w:p>
          <w:p w:rsidR="00DE0AEF" w:rsidRPr="002858F1" w:rsidRDefault="00DE0AEF" w:rsidP="00DE0AEF">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spacing w:after="160" w:line="259" w:lineRule="auto"/>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01221D" w:rsidRPr="002858F1" w:rsidTr="004A1A67">
        <w:trPr>
          <w:jc w:val="center"/>
        </w:trPr>
        <w:tc>
          <w:tcPr>
            <w:tcW w:w="4008" w:type="dxa"/>
          </w:tcPr>
          <w:p w:rsidR="0001221D" w:rsidRPr="002858F1" w:rsidRDefault="0001221D" w:rsidP="004A1A67">
            <w:pPr>
              <w:pBdr>
                <w:top w:val="nil"/>
                <w:left w:val="nil"/>
                <w:bottom w:val="nil"/>
                <w:right w:val="nil"/>
                <w:between w:val="nil"/>
              </w:pBdr>
              <w:rPr>
                <w:color w:val="000000"/>
              </w:rPr>
            </w:pPr>
          </w:p>
        </w:tc>
        <w:tc>
          <w:tcPr>
            <w:tcW w:w="5459" w:type="dxa"/>
          </w:tcPr>
          <w:p w:rsidR="0001221D" w:rsidRPr="002858F1" w:rsidRDefault="0001221D"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01221D" w:rsidRPr="002858F1" w:rsidRDefault="0001221D"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01221D" w:rsidRPr="002858F1" w:rsidRDefault="0001221D" w:rsidP="0001221D">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p>
        </w:tc>
      </w:tr>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01221D" w:rsidRPr="002858F1" w:rsidRDefault="0001221D"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01221D" w:rsidRPr="002858F1" w:rsidRDefault="0001221D"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221D" w:rsidRPr="002858F1" w:rsidTr="004A1A67">
        <w:trPr>
          <w:trHeight w:val="20"/>
        </w:trPr>
        <w:tc>
          <w:tcPr>
            <w:tcW w:w="9475" w:type="dxa"/>
            <w:gridSpan w:val="2"/>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довідку, що містить узагальнену інформацію про землі (території);</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01221D" w:rsidRPr="002858F1" w:rsidTr="004A1A67">
        <w:tc>
          <w:tcPr>
            <w:tcW w:w="161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1221D" w:rsidRPr="002858F1" w:rsidTr="004A1A67">
        <w:tc>
          <w:tcPr>
            <w:tcW w:w="5637" w:type="dxa"/>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2858F1" w:rsidRDefault="0001221D" w:rsidP="004A1A67">
            <w:pPr>
              <w:pStyle w:val="a5"/>
              <w:ind w:firstLine="0"/>
              <w:rPr>
                <w:rFonts w:ascii="Times New Roman" w:hAnsi="Times New Roman"/>
                <w:sz w:val="24"/>
                <w:szCs w:val="24"/>
              </w:rPr>
            </w:pPr>
          </w:p>
        </w:tc>
      </w:tr>
    </w:tbl>
    <w:p w:rsidR="0001221D" w:rsidRPr="002858F1" w:rsidRDefault="0001221D" w:rsidP="0001221D">
      <w:pPr>
        <w:pStyle w:val="a5"/>
        <w:rPr>
          <w:rFonts w:ascii="Times New Roman" w:hAnsi="Times New Roman"/>
          <w:sz w:val="24"/>
          <w:szCs w:val="24"/>
        </w:rPr>
      </w:pPr>
    </w:p>
    <w:p w:rsidR="0001221D" w:rsidRPr="002858F1" w:rsidRDefault="0001221D" w:rsidP="0001221D">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01221D" w:rsidRPr="002858F1"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01221D" w:rsidRPr="002858F1" w:rsidTr="004A1A67">
        <w:tc>
          <w:tcPr>
            <w:tcW w:w="4224"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01221D"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01221D" w:rsidRPr="002858F1" w:rsidTr="004A1A67">
        <w:tc>
          <w:tcPr>
            <w:tcW w:w="274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bl>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22"/>
        <w:gridCol w:w="2938"/>
      </w:tblGrid>
      <w:tr w:rsidR="008C2762" w:rsidRPr="002858F1" w:rsidTr="004A1A67">
        <w:tc>
          <w:tcPr>
            <w:tcW w:w="10080" w:type="dxa"/>
            <w:gridSpan w:val="4"/>
            <w:tcBorders>
              <w:top w:val="nil"/>
              <w:left w:val="nil"/>
              <w:bottom w:val="nil"/>
              <w:right w:val="nil"/>
            </w:tcBorders>
          </w:tcPr>
          <w:p w:rsidR="008C2762" w:rsidRPr="002858F1" w:rsidRDefault="008C2762" w:rsidP="003A7561">
            <w:pPr>
              <w:jc w:val="center"/>
              <w:rPr>
                <w:sz w:val="22"/>
                <w:szCs w:val="22"/>
              </w:rPr>
            </w:pPr>
            <w:r w:rsidRPr="002858F1">
              <w:lastRenderedPageBreak/>
              <w:br w:type="page"/>
            </w:r>
            <w:r w:rsidRPr="002858F1">
              <w:rPr>
                <w:b/>
                <w:sz w:val="22"/>
                <w:szCs w:val="22"/>
              </w:rPr>
              <w:t>ІНФОРМАЦІЙНА КАРТКА АДМІНІСТРАТИВНОЇ ПОСЛУГИ</w:t>
            </w:r>
          </w:p>
        </w:tc>
      </w:tr>
      <w:tr w:rsidR="008C2762" w:rsidRPr="002858F1" w:rsidTr="004A1A67">
        <w:tc>
          <w:tcPr>
            <w:tcW w:w="10080"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8C2762" w:rsidRPr="002858F1" w:rsidRDefault="008C2762" w:rsidP="004A1A67">
            <w:pPr>
              <w:jc w:val="center"/>
              <w:rPr>
                <w:sz w:val="22"/>
                <w:szCs w:val="22"/>
                <w:u w:val="single"/>
              </w:rPr>
            </w:pPr>
            <w:r w:rsidRPr="002858F1">
              <w:rPr>
                <w:sz w:val="22"/>
                <w:szCs w:val="22"/>
                <w:u w:val="single"/>
              </w:rPr>
              <w:t>КАРТИ (ПЛАНУ)</w:t>
            </w:r>
          </w:p>
        </w:tc>
      </w:tr>
      <w:tr w:rsidR="008C2762" w:rsidRPr="002858F1" w:rsidTr="004A1A67">
        <w:tc>
          <w:tcPr>
            <w:tcW w:w="10080" w:type="dxa"/>
            <w:gridSpan w:val="4"/>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810DB5" w:rsidRPr="001F2062" w:rsidRDefault="0022158C" w:rsidP="00810DB5">
            <w:pPr>
              <w:shd w:val="clear" w:color="auto" w:fill="FFFFFF"/>
              <w:spacing w:before="60" w:after="60"/>
              <w:jc w:val="center"/>
              <w:rPr>
                <w:sz w:val="22"/>
                <w:szCs w:val="22"/>
                <w:u w:val="single"/>
              </w:rPr>
            </w:pPr>
            <w:r w:rsidRPr="001F2062">
              <w:rPr>
                <w:sz w:val="22"/>
                <w:szCs w:val="22"/>
                <w:u w:val="single"/>
              </w:rPr>
              <w:t>Головне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4"/>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0356F9" w:rsidRPr="002858F1" w:rsidTr="000356F9">
        <w:tc>
          <w:tcPr>
            <w:tcW w:w="4320" w:type="dxa"/>
            <w:gridSpan w:val="2"/>
          </w:tcPr>
          <w:p w:rsidR="000356F9" w:rsidRPr="002858F1" w:rsidRDefault="000356F9" w:rsidP="004A1A67">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2822" w:type="dxa"/>
          </w:tcPr>
          <w:p w:rsidR="000356F9" w:rsidRPr="003A7561" w:rsidRDefault="00FA71D1" w:rsidP="004A1A67">
            <w:pPr>
              <w:jc w:val="center"/>
              <w:rPr>
                <w:b/>
                <w:color w:val="FF0000"/>
                <w:sz w:val="22"/>
                <w:szCs w:val="22"/>
              </w:rPr>
            </w:pPr>
            <w:r w:rsidRPr="008E72E7">
              <w:rPr>
                <w:sz w:val="20"/>
                <w:szCs w:val="20"/>
              </w:rPr>
              <w:t>Управління адміністративних послуг Хмельницької міської ради</w:t>
            </w:r>
          </w:p>
        </w:tc>
        <w:tc>
          <w:tcPr>
            <w:tcW w:w="2938" w:type="dxa"/>
          </w:tcPr>
          <w:p w:rsidR="000356F9" w:rsidRPr="003A7561" w:rsidRDefault="00FA71D1" w:rsidP="004A1A67">
            <w:pPr>
              <w:jc w:val="center"/>
              <w:rPr>
                <w:b/>
                <w:color w:val="FF0000"/>
                <w:sz w:val="22"/>
                <w:szCs w:val="22"/>
              </w:rPr>
            </w:pPr>
            <w:r w:rsidRPr="008E72E7">
              <w:rPr>
                <w:sz w:val="20"/>
                <w:szCs w:val="20"/>
              </w:rPr>
              <w:t>Центр надання адміністративних послуг Хмельницької райдержадміністрації</w:t>
            </w:r>
          </w:p>
        </w:tc>
      </w:tr>
      <w:tr w:rsidR="000356F9" w:rsidRPr="002858F1" w:rsidTr="000356F9">
        <w:tc>
          <w:tcPr>
            <w:tcW w:w="720" w:type="dxa"/>
          </w:tcPr>
          <w:p w:rsidR="000356F9" w:rsidRPr="002858F1" w:rsidRDefault="000356F9" w:rsidP="004A1A67">
            <w:pPr>
              <w:jc w:val="center"/>
              <w:rPr>
                <w:b/>
                <w:sz w:val="22"/>
                <w:szCs w:val="22"/>
              </w:rPr>
            </w:pPr>
            <w:r w:rsidRPr="002858F1">
              <w:rPr>
                <w:b/>
                <w:sz w:val="22"/>
                <w:szCs w:val="22"/>
              </w:rPr>
              <w:t>1.</w:t>
            </w:r>
          </w:p>
        </w:tc>
        <w:tc>
          <w:tcPr>
            <w:tcW w:w="3600" w:type="dxa"/>
          </w:tcPr>
          <w:p w:rsidR="000356F9" w:rsidRPr="002858F1" w:rsidRDefault="000356F9" w:rsidP="004A1A67">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2822" w:type="dxa"/>
          </w:tcPr>
          <w:p w:rsidR="000356F9" w:rsidRPr="003A7561" w:rsidRDefault="00FA71D1" w:rsidP="004A1A67">
            <w:pPr>
              <w:jc w:val="both"/>
              <w:rPr>
                <w:color w:val="FF0000"/>
                <w:sz w:val="22"/>
                <w:szCs w:val="22"/>
              </w:rPr>
            </w:pPr>
            <w:r w:rsidRPr="008E72E7">
              <w:rPr>
                <w:sz w:val="20"/>
                <w:szCs w:val="20"/>
              </w:rPr>
              <w:t>29013, м. Хмельницький,       вул. Соборна, 16</w:t>
            </w:r>
          </w:p>
        </w:tc>
        <w:tc>
          <w:tcPr>
            <w:tcW w:w="2938" w:type="dxa"/>
          </w:tcPr>
          <w:p w:rsidR="00FA71D1" w:rsidRPr="008E72E7" w:rsidRDefault="00FA71D1" w:rsidP="00FA71D1">
            <w:pPr>
              <w:spacing w:line="276" w:lineRule="auto"/>
              <w:rPr>
                <w:sz w:val="20"/>
                <w:szCs w:val="20"/>
              </w:rPr>
            </w:pPr>
            <w:r w:rsidRPr="008E72E7">
              <w:rPr>
                <w:sz w:val="20"/>
                <w:szCs w:val="20"/>
              </w:rPr>
              <w:t xml:space="preserve">29018, м. Хмельницький,         </w:t>
            </w:r>
          </w:p>
          <w:p w:rsidR="000356F9" w:rsidRPr="003A7561" w:rsidRDefault="00FA71D1" w:rsidP="00FA71D1">
            <w:pPr>
              <w:jc w:val="both"/>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0356F9" w:rsidRPr="002858F1" w:rsidTr="000356F9">
        <w:tc>
          <w:tcPr>
            <w:tcW w:w="720" w:type="dxa"/>
          </w:tcPr>
          <w:p w:rsidR="000356F9" w:rsidRPr="002858F1" w:rsidRDefault="000356F9" w:rsidP="004A1A67">
            <w:pPr>
              <w:jc w:val="center"/>
              <w:rPr>
                <w:b/>
                <w:sz w:val="22"/>
                <w:szCs w:val="22"/>
              </w:rPr>
            </w:pPr>
            <w:r w:rsidRPr="002858F1">
              <w:rPr>
                <w:b/>
                <w:sz w:val="22"/>
                <w:szCs w:val="22"/>
              </w:rPr>
              <w:t>2.</w:t>
            </w:r>
          </w:p>
        </w:tc>
        <w:tc>
          <w:tcPr>
            <w:tcW w:w="3600" w:type="dxa"/>
          </w:tcPr>
          <w:p w:rsidR="000356F9" w:rsidRPr="002858F1" w:rsidRDefault="000356F9" w:rsidP="004A1A67">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2822" w:type="dxa"/>
          </w:tcPr>
          <w:p w:rsidR="00FA71D1" w:rsidRPr="008E72E7" w:rsidRDefault="00FA71D1" w:rsidP="00FA71D1">
            <w:pPr>
              <w:rPr>
                <w:sz w:val="20"/>
                <w:szCs w:val="20"/>
              </w:rPr>
            </w:pPr>
            <w:r w:rsidRPr="008E72E7">
              <w:rPr>
                <w:sz w:val="20"/>
                <w:szCs w:val="20"/>
              </w:rPr>
              <w:t>понеділок, вівторок, середа  -  з 9.00 до 17.00</w:t>
            </w:r>
          </w:p>
          <w:p w:rsidR="00FA71D1" w:rsidRPr="008E72E7" w:rsidRDefault="00FA71D1" w:rsidP="00FA71D1">
            <w:pPr>
              <w:rPr>
                <w:sz w:val="20"/>
                <w:szCs w:val="20"/>
              </w:rPr>
            </w:pPr>
            <w:r w:rsidRPr="008E72E7">
              <w:rPr>
                <w:sz w:val="20"/>
                <w:szCs w:val="20"/>
              </w:rPr>
              <w:t>четвер - з 9.00 до 20.00</w:t>
            </w:r>
          </w:p>
          <w:p w:rsidR="00FA71D1" w:rsidRPr="008E72E7" w:rsidRDefault="00FA71D1" w:rsidP="00FA71D1">
            <w:pPr>
              <w:rPr>
                <w:sz w:val="20"/>
                <w:szCs w:val="20"/>
              </w:rPr>
            </w:pPr>
            <w:r w:rsidRPr="008E72E7">
              <w:rPr>
                <w:sz w:val="20"/>
                <w:szCs w:val="20"/>
              </w:rPr>
              <w:t>п'ятниця - з 9.00 до 16.00</w:t>
            </w:r>
          </w:p>
          <w:p w:rsidR="00FA71D1" w:rsidRPr="008E72E7" w:rsidRDefault="00FA71D1" w:rsidP="00FA71D1">
            <w:pPr>
              <w:rPr>
                <w:sz w:val="20"/>
                <w:szCs w:val="20"/>
              </w:rPr>
            </w:pPr>
            <w:r w:rsidRPr="008E72E7">
              <w:rPr>
                <w:sz w:val="20"/>
                <w:szCs w:val="20"/>
              </w:rPr>
              <w:t>субота -  з 8.00 до 15.00</w:t>
            </w:r>
          </w:p>
          <w:p w:rsidR="00FA71D1" w:rsidRPr="008E72E7" w:rsidRDefault="00FA71D1" w:rsidP="00FA71D1">
            <w:pPr>
              <w:rPr>
                <w:sz w:val="20"/>
                <w:szCs w:val="20"/>
              </w:rPr>
            </w:pPr>
            <w:r w:rsidRPr="008E72E7">
              <w:rPr>
                <w:sz w:val="20"/>
                <w:szCs w:val="20"/>
              </w:rPr>
              <w:t>без перерви на обід.</w:t>
            </w:r>
          </w:p>
          <w:p w:rsidR="000356F9" w:rsidRPr="003A7561" w:rsidRDefault="00FA71D1" w:rsidP="00FA71D1">
            <w:pPr>
              <w:jc w:val="both"/>
              <w:rPr>
                <w:color w:val="FF0000"/>
                <w:sz w:val="22"/>
                <w:szCs w:val="22"/>
              </w:rPr>
            </w:pPr>
            <w:r w:rsidRPr="008E72E7">
              <w:rPr>
                <w:sz w:val="20"/>
                <w:szCs w:val="20"/>
              </w:rPr>
              <w:t>Вихідний день: неділя, святкові та неробочі дні</w:t>
            </w:r>
          </w:p>
        </w:tc>
        <w:tc>
          <w:tcPr>
            <w:tcW w:w="2938" w:type="dxa"/>
          </w:tcPr>
          <w:p w:rsidR="00B063FF" w:rsidRPr="008E72E7" w:rsidRDefault="00B063FF" w:rsidP="00B063FF">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B063FF" w:rsidRPr="008E72E7" w:rsidRDefault="00B063FF" w:rsidP="00B063FF">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B063FF" w:rsidRPr="008E72E7" w:rsidRDefault="00B063FF" w:rsidP="00B063FF">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0356F9" w:rsidRPr="003A7561" w:rsidRDefault="00B063FF" w:rsidP="00B063FF">
            <w:pPr>
              <w:jc w:val="both"/>
              <w:rPr>
                <w:color w:val="FF0000"/>
                <w:sz w:val="22"/>
                <w:szCs w:val="22"/>
              </w:rPr>
            </w:pPr>
            <w:r w:rsidRPr="008E72E7">
              <w:rPr>
                <w:sz w:val="20"/>
                <w:szCs w:val="20"/>
              </w:rPr>
              <w:t>Вихідний день: субота, неділя, святкові та неробочі дні</w:t>
            </w:r>
          </w:p>
        </w:tc>
      </w:tr>
      <w:tr w:rsidR="000356F9" w:rsidRPr="002858F1" w:rsidTr="000356F9">
        <w:tc>
          <w:tcPr>
            <w:tcW w:w="720" w:type="dxa"/>
          </w:tcPr>
          <w:p w:rsidR="000356F9" w:rsidRPr="002858F1" w:rsidRDefault="000356F9" w:rsidP="004A1A67">
            <w:pPr>
              <w:jc w:val="center"/>
              <w:rPr>
                <w:b/>
                <w:sz w:val="22"/>
                <w:szCs w:val="22"/>
              </w:rPr>
            </w:pPr>
            <w:r w:rsidRPr="002858F1">
              <w:rPr>
                <w:b/>
                <w:sz w:val="22"/>
                <w:szCs w:val="22"/>
              </w:rPr>
              <w:t>3.</w:t>
            </w:r>
          </w:p>
        </w:tc>
        <w:tc>
          <w:tcPr>
            <w:tcW w:w="3600" w:type="dxa"/>
          </w:tcPr>
          <w:p w:rsidR="000356F9" w:rsidRPr="002858F1" w:rsidRDefault="000356F9" w:rsidP="004A1A67">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2822" w:type="dxa"/>
          </w:tcPr>
          <w:p w:rsidR="00FA71D1" w:rsidRPr="008E72E7" w:rsidRDefault="00FA71D1" w:rsidP="00FA71D1">
            <w:pPr>
              <w:jc w:val="both"/>
              <w:rPr>
                <w:sz w:val="20"/>
                <w:szCs w:val="20"/>
              </w:rPr>
            </w:pPr>
            <w:r w:rsidRPr="008E72E7">
              <w:rPr>
                <w:sz w:val="20"/>
                <w:szCs w:val="20"/>
              </w:rPr>
              <w:t>тел.: 76-44-42, 76-58-61</w:t>
            </w:r>
          </w:p>
          <w:p w:rsidR="000356F9" w:rsidRPr="003A7561" w:rsidRDefault="00FA71D1" w:rsidP="00FA71D1">
            <w:pPr>
              <w:jc w:val="both"/>
              <w:rPr>
                <w:color w:val="FF0000"/>
                <w:sz w:val="22"/>
                <w:szCs w:val="22"/>
              </w:rPr>
            </w:pPr>
            <w:r w:rsidRPr="008E72E7">
              <w:rPr>
                <w:sz w:val="20"/>
                <w:szCs w:val="20"/>
              </w:rPr>
              <w:t>e-mail: cnap@khm.gov.ua</w:t>
            </w:r>
          </w:p>
        </w:tc>
        <w:tc>
          <w:tcPr>
            <w:tcW w:w="2938" w:type="dxa"/>
          </w:tcPr>
          <w:p w:rsidR="00B063FF" w:rsidRPr="008E72E7" w:rsidRDefault="00B063FF" w:rsidP="00B063FF">
            <w:pPr>
              <w:rPr>
                <w:sz w:val="20"/>
                <w:szCs w:val="20"/>
              </w:rPr>
            </w:pPr>
            <w:r w:rsidRPr="008E72E7">
              <w:rPr>
                <w:sz w:val="20"/>
                <w:szCs w:val="20"/>
              </w:rPr>
              <w:t>тел.: 67-24-22, 67-09-37</w:t>
            </w:r>
          </w:p>
          <w:p w:rsidR="00B063FF" w:rsidRPr="008E72E7" w:rsidRDefault="00B063FF" w:rsidP="00B063FF">
            <w:pPr>
              <w:rPr>
                <w:sz w:val="20"/>
                <w:szCs w:val="20"/>
                <w:shd w:val="clear" w:color="auto" w:fill="FFFFFF"/>
              </w:rPr>
            </w:pPr>
            <w:r w:rsidRPr="008E72E7">
              <w:rPr>
                <w:sz w:val="20"/>
                <w:szCs w:val="20"/>
                <w:shd w:val="clear" w:color="auto" w:fill="FFFFFF"/>
              </w:rPr>
              <w:t xml:space="preserve">e-mail: </w:t>
            </w:r>
          </w:p>
          <w:p w:rsidR="000356F9" w:rsidRPr="003A7561" w:rsidRDefault="00B063FF" w:rsidP="00B063FF">
            <w:pPr>
              <w:jc w:val="both"/>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gridSpan w:val="2"/>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gridSpan w:val="2"/>
          </w:tcPr>
          <w:p w:rsidR="008C2762" w:rsidRPr="002858F1" w:rsidRDefault="008C2762" w:rsidP="004A1A67">
            <w:pPr>
              <w:jc w:val="both"/>
              <w:rPr>
                <w:sz w:val="22"/>
                <w:szCs w:val="22"/>
              </w:rPr>
            </w:pPr>
            <w:r w:rsidRPr="002858F1">
              <w:rPr>
                <w:sz w:val="22"/>
                <w:szCs w:val="22"/>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gridSpan w:val="2"/>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gridSpan w:val="2"/>
          </w:tcPr>
          <w:p w:rsidR="008C2762" w:rsidRPr="002858F1" w:rsidRDefault="008C2762" w:rsidP="004A1A67">
            <w:pPr>
              <w:jc w:val="center"/>
              <w:rPr>
                <w:sz w:val="22"/>
                <w:szCs w:val="22"/>
              </w:rPr>
            </w:pPr>
          </w:p>
        </w:tc>
      </w:tr>
      <w:tr w:rsidR="008C2762" w:rsidRPr="002858F1" w:rsidTr="004A1A67">
        <w:tc>
          <w:tcPr>
            <w:tcW w:w="10080" w:type="dxa"/>
            <w:gridSpan w:val="4"/>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gridSpan w:val="2"/>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w:t>
            </w:r>
            <w:r w:rsidRPr="002858F1">
              <w:rPr>
                <w:b/>
                <w:sz w:val="22"/>
                <w:szCs w:val="22"/>
              </w:rPr>
              <w:t xml:space="preserve"> </w:t>
            </w:r>
            <w:r w:rsidRPr="002858F1">
              <w:rPr>
                <w:b/>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w:t>
            </w:r>
            <w:r w:rsidRPr="002858F1">
              <w:rPr>
                <w:color w:val="000000"/>
                <w:sz w:val="22"/>
                <w:szCs w:val="22"/>
                <w:shd w:val="clear" w:color="auto" w:fill="FFFFFF"/>
              </w:rPr>
              <w:lastRenderedPageBreak/>
              <w:t>звернення **)</w:t>
            </w:r>
          </w:p>
          <w:p w:rsidR="008C2762" w:rsidRPr="002858F1" w:rsidRDefault="008C2762" w:rsidP="004A1A67">
            <w:pPr>
              <w:jc w:val="both"/>
              <w:rPr>
                <w:rFonts w:ascii="Antiqua" w:hAnsi="Antiqua"/>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gridSpan w:val="2"/>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gridSpan w:val="2"/>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p w:rsidR="008C2762" w:rsidRPr="002858F1" w:rsidRDefault="008C2762" w:rsidP="004A1A67">
            <w:pPr>
              <w:jc w:val="both"/>
              <w:rPr>
                <w:sz w:val="22"/>
                <w:szCs w:val="22"/>
              </w:rPr>
            </w:pPr>
            <w:r w:rsidRPr="002858F1">
              <w:rPr>
                <w:sz w:val="22"/>
                <w:szCs w:val="22"/>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2858F1" w:rsidTr="004A1A67">
        <w:tc>
          <w:tcPr>
            <w:tcW w:w="720" w:type="dxa"/>
          </w:tcPr>
          <w:p w:rsidR="008C2762" w:rsidRPr="002858F1" w:rsidRDefault="008C2762" w:rsidP="004A1A67">
            <w:pPr>
              <w:rPr>
                <w:sz w:val="22"/>
                <w:szCs w:val="22"/>
              </w:rPr>
            </w:pPr>
          </w:p>
        </w:tc>
        <w:tc>
          <w:tcPr>
            <w:tcW w:w="9360" w:type="dxa"/>
            <w:gridSpan w:val="3"/>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gridSpan w:val="2"/>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gridSpan w:val="2"/>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 xml:space="preserve">У разі подання заяви в електронній формі оплата послуг </w:t>
            </w:r>
            <w:r w:rsidRPr="002858F1">
              <w:rPr>
                <w:sz w:val="22"/>
                <w:szCs w:val="22"/>
              </w:rPr>
              <w:lastRenderedPageBreak/>
              <w:t>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gridSpan w:val="2"/>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 xml:space="preserve">Протягом 3 робочих днів з дня реєстрації відповідної заяви у </w:t>
            </w:r>
            <w:r w:rsidR="00FA1472">
              <w:rPr>
                <w:sz w:val="22"/>
                <w:szCs w:val="22"/>
              </w:rPr>
              <w:t>Головному управлінні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lang w:eastAsia="uk-UA"/>
              </w:rPr>
            </w:pPr>
            <w:r w:rsidRPr="002858F1">
              <w:rPr>
                <w:sz w:val="22"/>
                <w:szCs w:val="22"/>
              </w:rPr>
              <w:t>2. Із заявою про надання відомостей з Державного земельного кадастру звернулася неналежна особа (</w:t>
            </w:r>
            <w:r w:rsidRPr="002858F1">
              <w:rPr>
                <w:sz w:val="22"/>
                <w:szCs w:val="22"/>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2858F1">
              <w:rPr>
                <w:sz w:val="22"/>
                <w:szCs w:val="22"/>
              </w:rPr>
              <w:t>)</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2858F1">
              <w:rPr>
                <w:color w:val="000000"/>
                <w:sz w:val="22"/>
                <w:szCs w:val="22"/>
                <w:shd w:val="clear" w:color="auto" w:fill="FFFFFF"/>
              </w:rPr>
              <w:t>(або інформації (реквізитів платежу)**)</w:t>
            </w:r>
            <w:r w:rsidRPr="002858F1">
              <w:rPr>
                <w:sz w:val="22"/>
                <w:szCs w:val="22"/>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gridSpan w:val="2"/>
          </w:tcPr>
          <w:p w:rsidR="008C2762" w:rsidRPr="002858F1" w:rsidRDefault="008C2762" w:rsidP="004A1A67">
            <w:pPr>
              <w:jc w:val="both"/>
              <w:rPr>
                <w:sz w:val="22"/>
                <w:szCs w:val="22"/>
              </w:rPr>
            </w:pPr>
            <w:r w:rsidRPr="002858F1">
              <w:rPr>
                <w:sz w:val="22"/>
                <w:szCs w:val="22"/>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gridSpan w:val="2"/>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gridSpan w:val="2"/>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spacing w:after="160" w:line="259" w:lineRule="auto"/>
        <w:ind w:left="4956" w:firstLine="708"/>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AD33C8" w:rsidRPr="002858F1" w:rsidTr="004A1A67">
        <w:trPr>
          <w:jc w:val="center"/>
        </w:trPr>
        <w:tc>
          <w:tcPr>
            <w:tcW w:w="4008" w:type="dxa"/>
          </w:tcPr>
          <w:p w:rsidR="00AD33C8" w:rsidRPr="002858F1" w:rsidRDefault="00AD33C8" w:rsidP="004A1A67">
            <w:pPr>
              <w:pBdr>
                <w:top w:val="nil"/>
                <w:left w:val="nil"/>
                <w:bottom w:val="nil"/>
                <w:right w:val="nil"/>
                <w:between w:val="nil"/>
              </w:pBdr>
              <w:rPr>
                <w:color w:val="000000"/>
              </w:rPr>
            </w:pPr>
          </w:p>
        </w:tc>
        <w:tc>
          <w:tcPr>
            <w:tcW w:w="5459" w:type="dxa"/>
          </w:tcPr>
          <w:p w:rsidR="00AD33C8" w:rsidRPr="002858F1" w:rsidRDefault="00AD33C8"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AD33C8" w:rsidRPr="002858F1" w:rsidRDefault="00AD33C8"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AD33C8" w:rsidRPr="002858F1" w:rsidRDefault="00AD33C8" w:rsidP="00AD33C8">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p>
        </w:tc>
      </w:tr>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AD33C8" w:rsidRPr="002858F1" w:rsidRDefault="00AD33C8"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AD33C8" w:rsidRPr="002858F1" w:rsidRDefault="00AD33C8"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D33C8" w:rsidRPr="002858F1" w:rsidTr="004A1A67">
        <w:trPr>
          <w:trHeight w:val="20"/>
        </w:trPr>
        <w:tc>
          <w:tcPr>
            <w:tcW w:w="9475" w:type="dxa"/>
            <w:gridSpan w:val="2"/>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D33C8" w:rsidRPr="002858F1" w:rsidTr="004A1A67">
        <w:tc>
          <w:tcPr>
            <w:tcW w:w="161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D33C8" w:rsidRPr="002858F1" w:rsidTr="004A1A67">
        <w:tc>
          <w:tcPr>
            <w:tcW w:w="5637" w:type="dxa"/>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2858F1" w:rsidRDefault="00AD33C8" w:rsidP="004A1A67">
            <w:pPr>
              <w:pStyle w:val="a5"/>
              <w:ind w:firstLine="0"/>
              <w:rPr>
                <w:rFonts w:ascii="Times New Roman" w:hAnsi="Times New Roman"/>
                <w:sz w:val="24"/>
                <w:szCs w:val="24"/>
              </w:rPr>
            </w:pPr>
          </w:p>
        </w:tc>
      </w:tr>
    </w:tbl>
    <w:p w:rsidR="00AD33C8" w:rsidRPr="002858F1" w:rsidRDefault="00AD33C8" w:rsidP="00AD33C8">
      <w:pPr>
        <w:pStyle w:val="a5"/>
        <w:rPr>
          <w:rFonts w:ascii="Times New Roman" w:hAnsi="Times New Roman"/>
          <w:sz w:val="24"/>
          <w:szCs w:val="24"/>
        </w:rPr>
      </w:pPr>
    </w:p>
    <w:p w:rsidR="00AD33C8" w:rsidRPr="002858F1" w:rsidRDefault="00AD33C8" w:rsidP="00AD33C8">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AD33C8" w:rsidRPr="002858F1"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D33C8" w:rsidRPr="002858F1" w:rsidTr="004A1A67">
        <w:tc>
          <w:tcPr>
            <w:tcW w:w="4224"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AD33C8"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AD33C8" w:rsidRPr="002858F1" w:rsidTr="004A1A67">
        <w:tc>
          <w:tcPr>
            <w:tcW w:w="274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bl>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r w:rsidRPr="002858F1">
        <w:rPr>
          <w:color w:val="000000"/>
        </w:rPr>
        <w:t>МП</w:t>
      </w:r>
    </w:p>
    <w:p w:rsidR="008C2762" w:rsidRPr="002858F1" w:rsidRDefault="008C2762" w:rsidP="008C2762"/>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569"/>
        <w:gridCol w:w="2534"/>
      </w:tblGrid>
      <w:tr w:rsidR="008C2762" w:rsidRPr="002858F1" w:rsidTr="004A1A67">
        <w:tc>
          <w:tcPr>
            <w:tcW w:w="10033" w:type="dxa"/>
            <w:gridSpan w:val="4"/>
            <w:tcBorders>
              <w:top w:val="nil"/>
              <w:left w:val="nil"/>
              <w:bottom w:val="nil"/>
              <w:right w:val="nil"/>
            </w:tcBorders>
          </w:tcPr>
          <w:p w:rsidR="008C2762" w:rsidRPr="002858F1" w:rsidRDefault="008C2762" w:rsidP="004A1A67">
            <w:pPr>
              <w:jc w:val="center"/>
            </w:pPr>
            <w:r w:rsidRPr="002858F1">
              <w:br w:type="page"/>
            </w:r>
          </w:p>
          <w:p w:rsidR="008C2762" w:rsidRDefault="008C2762" w:rsidP="004A1A67">
            <w:pPr>
              <w:jc w:val="center"/>
            </w:pPr>
          </w:p>
          <w:p w:rsidR="00005FF7" w:rsidRPr="002858F1" w:rsidRDefault="00005FF7" w:rsidP="004A1A67">
            <w:pPr>
              <w:jc w:val="center"/>
            </w:pPr>
          </w:p>
          <w:p w:rsidR="008C2762" w:rsidRPr="002858F1" w:rsidRDefault="008C2762" w:rsidP="004A1A67">
            <w:pPr>
              <w:jc w:val="center"/>
            </w:pPr>
          </w:p>
          <w:p w:rsidR="008C2762" w:rsidRPr="002858F1" w:rsidRDefault="008C2762" w:rsidP="004A1A67">
            <w:pPr>
              <w:jc w:val="center"/>
            </w:pPr>
          </w:p>
          <w:p w:rsidR="008C2762" w:rsidRPr="002858F1" w:rsidRDefault="008C2762" w:rsidP="004A1A67">
            <w:pPr>
              <w:jc w:val="center"/>
              <w:rPr>
                <w:sz w:val="22"/>
                <w:szCs w:val="22"/>
              </w:rPr>
            </w:pPr>
            <w:r w:rsidRPr="002858F1">
              <w:rPr>
                <w:b/>
                <w:sz w:val="22"/>
                <w:szCs w:val="22"/>
              </w:rPr>
              <w:lastRenderedPageBreak/>
              <w:t>ІНФОРМАЦІЙНА КАРТКА АДМІНІСТРАТИВНОЇ ПОСЛУГИ</w:t>
            </w:r>
          </w:p>
        </w:tc>
      </w:tr>
      <w:tr w:rsidR="008C2762" w:rsidRPr="002858F1" w:rsidTr="004A1A67">
        <w:tc>
          <w:tcPr>
            <w:tcW w:w="10033"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8C2762" w:rsidRPr="002858F1" w:rsidTr="004A1A67">
        <w:tc>
          <w:tcPr>
            <w:tcW w:w="10033" w:type="dxa"/>
            <w:gridSpan w:val="4"/>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810DB5" w:rsidRPr="00110BE9" w:rsidRDefault="0022158C" w:rsidP="00810DB5">
            <w:pPr>
              <w:shd w:val="clear" w:color="auto" w:fill="FFFFFF"/>
              <w:spacing w:before="60" w:after="60"/>
              <w:jc w:val="center"/>
              <w:rPr>
                <w:sz w:val="22"/>
                <w:szCs w:val="22"/>
                <w:u w:val="single"/>
              </w:rPr>
            </w:pPr>
            <w:r w:rsidRPr="00110BE9">
              <w:rPr>
                <w:sz w:val="22"/>
                <w:szCs w:val="22"/>
                <w:u w:val="single"/>
              </w:rPr>
              <w:t>Головне управління Держгеокадастру у Хмельницькій області</w:t>
            </w:r>
          </w:p>
          <w:p w:rsidR="008C2762" w:rsidRPr="002858F1" w:rsidRDefault="008C2762" w:rsidP="004A1A67">
            <w:pPr>
              <w:jc w:val="center"/>
              <w:rPr>
                <w:sz w:val="16"/>
                <w:szCs w:val="16"/>
              </w:rPr>
            </w:pPr>
            <w:r w:rsidRPr="002858F1">
              <w:rPr>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33" w:type="dxa"/>
            <w:gridSpan w:val="4"/>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E07A87" w:rsidRPr="002858F1" w:rsidTr="00E07A87">
        <w:tc>
          <w:tcPr>
            <w:tcW w:w="4930" w:type="dxa"/>
            <w:gridSpan w:val="2"/>
            <w:tcBorders>
              <w:top w:val="nil"/>
            </w:tcBorders>
          </w:tcPr>
          <w:p w:rsidR="00E07A87" w:rsidRPr="002858F1" w:rsidRDefault="00E07A87" w:rsidP="004A1A67">
            <w:pPr>
              <w:jc w:val="center"/>
              <w:rPr>
                <w:b/>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2569" w:type="dxa"/>
            <w:tcBorders>
              <w:top w:val="nil"/>
            </w:tcBorders>
          </w:tcPr>
          <w:p w:rsidR="00E07A87" w:rsidRPr="002A3A8B" w:rsidRDefault="008C7C4E" w:rsidP="004A1A67">
            <w:pPr>
              <w:jc w:val="center"/>
              <w:rPr>
                <w:b/>
                <w:color w:val="FF0000"/>
                <w:sz w:val="22"/>
                <w:szCs w:val="22"/>
              </w:rPr>
            </w:pPr>
            <w:r w:rsidRPr="008E72E7">
              <w:rPr>
                <w:sz w:val="20"/>
                <w:szCs w:val="20"/>
              </w:rPr>
              <w:t>Управління адміністративних послуг Хмельницької міської ради</w:t>
            </w:r>
          </w:p>
        </w:tc>
        <w:tc>
          <w:tcPr>
            <w:tcW w:w="2534" w:type="dxa"/>
            <w:tcBorders>
              <w:top w:val="nil"/>
            </w:tcBorders>
          </w:tcPr>
          <w:p w:rsidR="00E07A87" w:rsidRPr="002A3A8B" w:rsidRDefault="00884A45" w:rsidP="004A1A67">
            <w:pPr>
              <w:jc w:val="center"/>
              <w:rPr>
                <w:b/>
                <w:color w:val="FF0000"/>
                <w:sz w:val="22"/>
                <w:szCs w:val="22"/>
              </w:rPr>
            </w:pPr>
            <w:r w:rsidRPr="008E72E7">
              <w:rPr>
                <w:sz w:val="20"/>
                <w:szCs w:val="20"/>
              </w:rPr>
              <w:t>Центр надання адміністративних послуг Хмельницької райдержадміністрації</w:t>
            </w:r>
          </w:p>
        </w:tc>
      </w:tr>
      <w:tr w:rsidR="00E07A87" w:rsidRPr="002858F1" w:rsidTr="00E07A87">
        <w:tc>
          <w:tcPr>
            <w:tcW w:w="720" w:type="dxa"/>
          </w:tcPr>
          <w:p w:rsidR="00E07A87" w:rsidRPr="002858F1" w:rsidRDefault="00E07A87" w:rsidP="004A1A67">
            <w:pPr>
              <w:jc w:val="center"/>
              <w:rPr>
                <w:b/>
                <w:sz w:val="22"/>
                <w:szCs w:val="22"/>
              </w:rPr>
            </w:pPr>
            <w:r w:rsidRPr="002858F1">
              <w:rPr>
                <w:b/>
                <w:sz w:val="22"/>
                <w:szCs w:val="22"/>
              </w:rPr>
              <w:t>1.</w:t>
            </w:r>
          </w:p>
        </w:tc>
        <w:tc>
          <w:tcPr>
            <w:tcW w:w="4210" w:type="dxa"/>
          </w:tcPr>
          <w:p w:rsidR="00E07A87" w:rsidRPr="002858F1" w:rsidRDefault="00E07A87" w:rsidP="004A1A67">
            <w:pPr>
              <w:spacing w:before="60" w:after="60"/>
              <w:jc w:val="center"/>
              <w:rPr>
                <w:sz w:val="22"/>
                <w:szCs w:val="22"/>
              </w:rPr>
            </w:pPr>
            <w:r w:rsidRPr="002858F1">
              <w:rPr>
                <w:sz w:val="22"/>
                <w:szCs w:val="22"/>
              </w:rPr>
              <w:t>Місцезнаходження центру надання адміністративних послуг</w:t>
            </w:r>
          </w:p>
        </w:tc>
        <w:tc>
          <w:tcPr>
            <w:tcW w:w="2569" w:type="dxa"/>
          </w:tcPr>
          <w:p w:rsidR="00E07A87" w:rsidRPr="002A3A8B" w:rsidRDefault="008C7C4E" w:rsidP="004A1A67">
            <w:pPr>
              <w:jc w:val="both"/>
              <w:rPr>
                <w:color w:val="FF0000"/>
                <w:sz w:val="22"/>
                <w:szCs w:val="22"/>
              </w:rPr>
            </w:pPr>
            <w:r w:rsidRPr="008E72E7">
              <w:rPr>
                <w:sz w:val="20"/>
                <w:szCs w:val="20"/>
              </w:rPr>
              <w:t>29013, м. Хмельницький,       вул. Соборна, 16</w:t>
            </w:r>
          </w:p>
        </w:tc>
        <w:tc>
          <w:tcPr>
            <w:tcW w:w="2534" w:type="dxa"/>
          </w:tcPr>
          <w:p w:rsidR="00884A45" w:rsidRPr="008E72E7" w:rsidRDefault="00884A45" w:rsidP="00884A45">
            <w:pPr>
              <w:spacing w:line="276" w:lineRule="auto"/>
              <w:rPr>
                <w:sz w:val="20"/>
                <w:szCs w:val="20"/>
              </w:rPr>
            </w:pPr>
            <w:r w:rsidRPr="008E72E7">
              <w:rPr>
                <w:sz w:val="20"/>
                <w:szCs w:val="20"/>
              </w:rPr>
              <w:t xml:space="preserve">29018, м. Хмельницький,         </w:t>
            </w:r>
          </w:p>
          <w:p w:rsidR="00E07A87" w:rsidRPr="002A3A8B" w:rsidRDefault="00884A45" w:rsidP="00884A45">
            <w:pPr>
              <w:jc w:val="both"/>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E07A87" w:rsidRPr="002858F1" w:rsidTr="00E07A87">
        <w:tc>
          <w:tcPr>
            <w:tcW w:w="720" w:type="dxa"/>
          </w:tcPr>
          <w:p w:rsidR="00E07A87" w:rsidRPr="002858F1" w:rsidRDefault="00E07A87" w:rsidP="004A1A67">
            <w:pPr>
              <w:jc w:val="center"/>
              <w:rPr>
                <w:b/>
                <w:sz w:val="22"/>
                <w:szCs w:val="22"/>
              </w:rPr>
            </w:pPr>
            <w:r w:rsidRPr="002858F1">
              <w:rPr>
                <w:b/>
                <w:sz w:val="22"/>
                <w:szCs w:val="22"/>
              </w:rPr>
              <w:t>2.</w:t>
            </w:r>
          </w:p>
        </w:tc>
        <w:tc>
          <w:tcPr>
            <w:tcW w:w="4210" w:type="dxa"/>
          </w:tcPr>
          <w:p w:rsidR="00E07A87" w:rsidRPr="002858F1" w:rsidRDefault="00E07A87" w:rsidP="004A1A67">
            <w:pPr>
              <w:spacing w:before="60" w:after="60"/>
              <w:jc w:val="center"/>
              <w:rPr>
                <w:sz w:val="22"/>
                <w:szCs w:val="22"/>
              </w:rPr>
            </w:pPr>
            <w:r w:rsidRPr="002858F1">
              <w:rPr>
                <w:sz w:val="22"/>
                <w:szCs w:val="22"/>
              </w:rPr>
              <w:t>Інформація щодо режиму роботи центру надання адміністративних послуг</w:t>
            </w:r>
          </w:p>
        </w:tc>
        <w:tc>
          <w:tcPr>
            <w:tcW w:w="2569" w:type="dxa"/>
          </w:tcPr>
          <w:p w:rsidR="008C7C4E" w:rsidRPr="008E72E7" w:rsidRDefault="008C7C4E" w:rsidP="008C7C4E">
            <w:pPr>
              <w:rPr>
                <w:sz w:val="20"/>
                <w:szCs w:val="20"/>
              </w:rPr>
            </w:pPr>
            <w:r w:rsidRPr="008E72E7">
              <w:rPr>
                <w:sz w:val="20"/>
                <w:szCs w:val="20"/>
              </w:rPr>
              <w:t>понеділок, вівторок, середа  -  з 9.00 до 17.00</w:t>
            </w:r>
          </w:p>
          <w:p w:rsidR="008C7C4E" w:rsidRPr="008E72E7" w:rsidRDefault="008C7C4E" w:rsidP="008C7C4E">
            <w:pPr>
              <w:rPr>
                <w:sz w:val="20"/>
                <w:szCs w:val="20"/>
              </w:rPr>
            </w:pPr>
            <w:r w:rsidRPr="008E72E7">
              <w:rPr>
                <w:sz w:val="20"/>
                <w:szCs w:val="20"/>
              </w:rPr>
              <w:t>четвер - з 9.00 до 20.00</w:t>
            </w:r>
          </w:p>
          <w:p w:rsidR="008C7C4E" w:rsidRPr="008E72E7" w:rsidRDefault="008C7C4E" w:rsidP="008C7C4E">
            <w:pPr>
              <w:rPr>
                <w:sz w:val="20"/>
                <w:szCs w:val="20"/>
              </w:rPr>
            </w:pPr>
            <w:r w:rsidRPr="008E72E7">
              <w:rPr>
                <w:sz w:val="20"/>
                <w:szCs w:val="20"/>
              </w:rPr>
              <w:t>п'ятниця - з 9.00 до 16.00</w:t>
            </w:r>
          </w:p>
          <w:p w:rsidR="008C7C4E" w:rsidRPr="008E72E7" w:rsidRDefault="008C7C4E" w:rsidP="008C7C4E">
            <w:pPr>
              <w:rPr>
                <w:sz w:val="20"/>
                <w:szCs w:val="20"/>
              </w:rPr>
            </w:pPr>
            <w:r w:rsidRPr="008E72E7">
              <w:rPr>
                <w:sz w:val="20"/>
                <w:szCs w:val="20"/>
              </w:rPr>
              <w:t>субота -  з 8.00 до 15.00</w:t>
            </w:r>
          </w:p>
          <w:p w:rsidR="008C7C4E" w:rsidRPr="008E72E7" w:rsidRDefault="008C7C4E" w:rsidP="008C7C4E">
            <w:pPr>
              <w:rPr>
                <w:sz w:val="20"/>
                <w:szCs w:val="20"/>
              </w:rPr>
            </w:pPr>
            <w:r w:rsidRPr="008E72E7">
              <w:rPr>
                <w:sz w:val="20"/>
                <w:szCs w:val="20"/>
              </w:rPr>
              <w:t>без перерви на обід.</w:t>
            </w:r>
          </w:p>
          <w:p w:rsidR="00E07A87" w:rsidRPr="002A3A8B" w:rsidRDefault="008C7C4E" w:rsidP="008C7C4E">
            <w:pPr>
              <w:jc w:val="both"/>
              <w:rPr>
                <w:color w:val="FF0000"/>
                <w:sz w:val="22"/>
                <w:szCs w:val="22"/>
              </w:rPr>
            </w:pPr>
            <w:r w:rsidRPr="008E72E7">
              <w:rPr>
                <w:sz w:val="20"/>
                <w:szCs w:val="20"/>
              </w:rPr>
              <w:t>Вихідний день: неділя, святкові та неробочі дні</w:t>
            </w:r>
          </w:p>
        </w:tc>
        <w:tc>
          <w:tcPr>
            <w:tcW w:w="2534" w:type="dxa"/>
          </w:tcPr>
          <w:p w:rsidR="00884A45" w:rsidRPr="008E72E7" w:rsidRDefault="00884A45" w:rsidP="00884A45">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884A45" w:rsidRPr="008E72E7" w:rsidRDefault="00884A45" w:rsidP="00884A45">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884A45" w:rsidRPr="008E72E7" w:rsidRDefault="00884A45" w:rsidP="00884A45">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E07A87" w:rsidRPr="002A3A8B" w:rsidRDefault="00884A45" w:rsidP="00884A45">
            <w:pPr>
              <w:jc w:val="both"/>
              <w:rPr>
                <w:color w:val="FF0000"/>
                <w:sz w:val="22"/>
                <w:szCs w:val="22"/>
              </w:rPr>
            </w:pPr>
            <w:r w:rsidRPr="008E72E7">
              <w:rPr>
                <w:sz w:val="20"/>
                <w:szCs w:val="20"/>
              </w:rPr>
              <w:t>Вихідний день: субота, неділя, святкові та неробочі дні</w:t>
            </w:r>
          </w:p>
        </w:tc>
      </w:tr>
      <w:tr w:rsidR="00E07A87" w:rsidRPr="002858F1" w:rsidTr="00E07A87">
        <w:tc>
          <w:tcPr>
            <w:tcW w:w="720" w:type="dxa"/>
          </w:tcPr>
          <w:p w:rsidR="00E07A87" w:rsidRPr="002858F1" w:rsidRDefault="00E07A87" w:rsidP="004A1A67">
            <w:pPr>
              <w:jc w:val="center"/>
              <w:rPr>
                <w:b/>
                <w:sz w:val="22"/>
                <w:szCs w:val="22"/>
              </w:rPr>
            </w:pPr>
            <w:r w:rsidRPr="002858F1">
              <w:rPr>
                <w:b/>
                <w:sz w:val="22"/>
                <w:szCs w:val="22"/>
              </w:rPr>
              <w:t>3.</w:t>
            </w:r>
          </w:p>
        </w:tc>
        <w:tc>
          <w:tcPr>
            <w:tcW w:w="4210" w:type="dxa"/>
          </w:tcPr>
          <w:p w:rsidR="00E07A87" w:rsidRPr="002858F1" w:rsidRDefault="00E07A87" w:rsidP="004A1A67">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2569" w:type="dxa"/>
          </w:tcPr>
          <w:p w:rsidR="00884A45" w:rsidRPr="008E72E7" w:rsidRDefault="00884A45" w:rsidP="00884A45">
            <w:pPr>
              <w:jc w:val="both"/>
              <w:rPr>
                <w:sz w:val="20"/>
                <w:szCs w:val="20"/>
              </w:rPr>
            </w:pPr>
            <w:r w:rsidRPr="008E72E7">
              <w:rPr>
                <w:sz w:val="20"/>
                <w:szCs w:val="20"/>
              </w:rPr>
              <w:t>тел.: 76-44-42, 76-58-61</w:t>
            </w:r>
          </w:p>
          <w:p w:rsidR="00E07A87" w:rsidRPr="002A3A8B" w:rsidRDefault="00884A45" w:rsidP="00884A45">
            <w:pPr>
              <w:jc w:val="both"/>
              <w:rPr>
                <w:color w:val="FF0000"/>
                <w:sz w:val="22"/>
                <w:szCs w:val="22"/>
              </w:rPr>
            </w:pPr>
            <w:r w:rsidRPr="008E72E7">
              <w:rPr>
                <w:sz w:val="20"/>
                <w:szCs w:val="20"/>
              </w:rPr>
              <w:t>e-mail: cnap@khm.gov.ua</w:t>
            </w:r>
          </w:p>
        </w:tc>
        <w:tc>
          <w:tcPr>
            <w:tcW w:w="2534" w:type="dxa"/>
          </w:tcPr>
          <w:p w:rsidR="00884A45" w:rsidRPr="008E72E7" w:rsidRDefault="00884A45" w:rsidP="00884A45">
            <w:pPr>
              <w:rPr>
                <w:sz w:val="20"/>
                <w:szCs w:val="20"/>
              </w:rPr>
            </w:pPr>
            <w:r w:rsidRPr="008E72E7">
              <w:rPr>
                <w:sz w:val="20"/>
                <w:szCs w:val="20"/>
              </w:rPr>
              <w:t>тел.: 67-24-22, 67-09-37</w:t>
            </w:r>
          </w:p>
          <w:p w:rsidR="00884A45" w:rsidRPr="008E72E7" w:rsidRDefault="00884A45" w:rsidP="00884A45">
            <w:pPr>
              <w:rPr>
                <w:sz w:val="20"/>
                <w:szCs w:val="20"/>
                <w:shd w:val="clear" w:color="auto" w:fill="FFFFFF"/>
              </w:rPr>
            </w:pPr>
            <w:r w:rsidRPr="008E72E7">
              <w:rPr>
                <w:sz w:val="20"/>
                <w:szCs w:val="20"/>
                <w:shd w:val="clear" w:color="auto" w:fill="FFFFFF"/>
              </w:rPr>
              <w:t xml:space="preserve">e-mail: </w:t>
            </w:r>
          </w:p>
          <w:p w:rsidR="00E07A87" w:rsidRPr="002A3A8B" w:rsidRDefault="00884A45" w:rsidP="00884A45">
            <w:pPr>
              <w:jc w:val="both"/>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C2762" w:rsidRPr="002858F1" w:rsidTr="004A1A67">
        <w:tc>
          <w:tcPr>
            <w:tcW w:w="10033" w:type="dxa"/>
            <w:gridSpan w:val="4"/>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103" w:type="dxa"/>
            <w:gridSpan w:val="2"/>
          </w:tcPr>
          <w:p w:rsidR="008C2762" w:rsidRPr="002858F1" w:rsidRDefault="008C2762" w:rsidP="004A1A67">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103" w:type="dxa"/>
            <w:gridSpan w:val="2"/>
          </w:tcPr>
          <w:p w:rsidR="008C2762" w:rsidRPr="002858F1" w:rsidRDefault="008C2762" w:rsidP="004A1A67">
            <w:pPr>
              <w:jc w:val="both"/>
              <w:rPr>
                <w:sz w:val="22"/>
                <w:szCs w:val="22"/>
              </w:rPr>
            </w:pPr>
            <w:r w:rsidRPr="002858F1">
              <w:rPr>
                <w:sz w:val="22"/>
                <w:szCs w:val="22"/>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421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103" w:type="dxa"/>
            <w:gridSpan w:val="2"/>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421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103" w:type="dxa"/>
            <w:gridSpan w:val="2"/>
          </w:tcPr>
          <w:p w:rsidR="008C2762" w:rsidRPr="002858F1" w:rsidRDefault="008C2762" w:rsidP="004A1A67">
            <w:pPr>
              <w:jc w:val="center"/>
              <w:rPr>
                <w:sz w:val="22"/>
                <w:szCs w:val="22"/>
              </w:rPr>
            </w:pPr>
          </w:p>
        </w:tc>
      </w:tr>
      <w:tr w:rsidR="008C2762" w:rsidRPr="002858F1" w:rsidTr="004A1A67">
        <w:tc>
          <w:tcPr>
            <w:tcW w:w="10033" w:type="dxa"/>
            <w:gridSpan w:val="4"/>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421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103" w:type="dxa"/>
            <w:gridSpan w:val="2"/>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421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03" w:type="dxa"/>
            <w:gridSpan w:val="2"/>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2858F1">
              <w:rPr>
                <w:sz w:val="22"/>
                <w:szCs w:val="22"/>
                <w:lang w:eastAsia="uk-UA"/>
              </w:rPr>
              <w:t xml:space="preserve"> </w:t>
            </w:r>
          </w:p>
          <w:p w:rsidR="008C2762" w:rsidRPr="002858F1" w:rsidRDefault="008C2762" w:rsidP="004A1A67">
            <w:pPr>
              <w:jc w:val="both"/>
              <w:rPr>
                <w:sz w:val="22"/>
                <w:szCs w:val="22"/>
              </w:rPr>
            </w:pPr>
            <w:r w:rsidRPr="002858F1">
              <w:rPr>
                <w:sz w:val="22"/>
                <w:szCs w:val="22"/>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 xml:space="preserve">Документ, який підтверджує повноваження діяти від імені заявника (у разі подання заяви </w:t>
            </w:r>
            <w:r w:rsidRPr="002858F1">
              <w:rPr>
                <w:sz w:val="22"/>
                <w:szCs w:val="22"/>
              </w:rPr>
              <w:lastRenderedPageBreak/>
              <w:t>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421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03" w:type="dxa"/>
            <w:gridSpan w:val="2"/>
          </w:tcPr>
          <w:p w:rsidR="008C11EE" w:rsidRPr="002858F1" w:rsidRDefault="008C11EE"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421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103" w:type="dxa"/>
            <w:gridSpan w:val="2"/>
          </w:tcPr>
          <w:p w:rsidR="008C2762" w:rsidRPr="002858F1" w:rsidRDefault="008C2762" w:rsidP="004A1A67">
            <w:pPr>
              <w:jc w:val="both"/>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13" w:type="dxa"/>
            <w:gridSpan w:val="3"/>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421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103" w:type="dxa"/>
            <w:gridSpan w:val="2"/>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421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103" w:type="dxa"/>
            <w:gridSpan w:val="2"/>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421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103" w:type="dxa"/>
            <w:gridSpan w:val="2"/>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421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103" w:type="dxa"/>
            <w:gridSpan w:val="2"/>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w:t>
            </w:r>
            <w:r w:rsidRPr="002858F1">
              <w:rPr>
                <w:sz w:val="22"/>
                <w:szCs w:val="22"/>
              </w:rPr>
              <w:lastRenderedPageBreak/>
              <w:t xml:space="preserve">відповідної заяви у </w:t>
            </w:r>
            <w:r w:rsidR="00FA1472">
              <w:rPr>
                <w:sz w:val="22"/>
                <w:szCs w:val="22"/>
              </w:rPr>
              <w:t>Головному управлінні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13.</w:t>
            </w:r>
          </w:p>
        </w:tc>
        <w:tc>
          <w:tcPr>
            <w:tcW w:w="421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103" w:type="dxa"/>
            <w:gridSpan w:val="2"/>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rPr>
            </w:pPr>
            <w:r w:rsidRPr="002858F1">
              <w:rPr>
                <w:sz w:val="22"/>
                <w:szCs w:val="22"/>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2858F1">
              <w:rPr>
                <w:rFonts w:ascii="Antiqua" w:hAnsi="Antiqua"/>
                <w:sz w:val="22"/>
                <w:szCs w:val="22"/>
              </w:rPr>
              <w:t xml:space="preserve"> </w:t>
            </w:r>
            <w:r w:rsidRPr="002858F1">
              <w:rPr>
                <w:sz w:val="22"/>
                <w:szCs w:val="22"/>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421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103" w:type="dxa"/>
            <w:gridSpan w:val="2"/>
          </w:tcPr>
          <w:p w:rsidR="008C2762" w:rsidRPr="002858F1" w:rsidRDefault="008C2762" w:rsidP="004A1A67">
            <w:pPr>
              <w:jc w:val="both"/>
              <w:rPr>
                <w:sz w:val="22"/>
                <w:szCs w:val="22"/>
              </w:rPr>
            </w:pPr>
            <w:r w:rsidRPr="002858F1">
              <w:rPr>
                <w:sz w:val="22"/>
                <w:szCs w:val="22"/>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421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103" w:type="dxa"/>
            <w:gridSpan w:val="2"/>
          </w:tcPr>
          <w:p w:rsidR="008C2762" w:rsidRPr="002858F1" w:rsidRDefault="008C2762" w:rsidP="004A1A67">
            <w:pPr>
              <w:jc w:val="both"/>
              <w:rPr>
                <w:sz w:val="22"/>
                <w:szCs w:val="22"/>
              </w:rPr>
            </w:pPr>
            <w:r w:rsidRPr="002858F1">
              <w:rPr>
                <w:sz w:val="22"/>
                <w:szCs w:val="22"/>
              </w:rPr>
              <w:t xml:space="preserve">Видається </w:t>
            </w:r>
            <w:r w:rsidRPr="002858F1">
              <w:rPr>
                <w:rFonts w:eastAsia="Calibri"/>
                <w:sz w:val="22"/>
                <w:szCs w:val="22"/>
              </w:rPr>
              <w:t xml:space="preserve">центром надання адміністративних послуг </w:t>
            </w:r>
            <w:r w:rsidRPr="002858F1">
              <w:rPr>
                <w:sz w:val="22"/>
                <w:szCs w:val="22"/>
              </w:rPr>
              <w:t xml:space="preserve">заявнику (уповноваженій особі заявника), надсилається поштою на адресу, вказану заявником у заяві. </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CA09CD">
        <w:trPr>
          <w:trHeight w:val="2087"/>
        </w:trPr>
        <w:tc>
          <w:tcPr>
            <w:tcW w:w="720" w:type="dxa"/>
          </w:tcPr>
          <w:p w:rsidR="008C2762" w:rsidRPr="002858F1" w:rsidRDefault="008C2762" w:rsidP="004A1A67">
            <w:pPr>
              <w:spacing w:before="60" w:after="60"/>
              <w:rPr>
                <w:b/>
                <w:sz w:val="22"/>
                <w:szCs w:val="22"/>
              </w:rPr>
            </w:pPr>
            <w:r w:rsidRPr="002858F1">
              <w:rPr>
                <w:b/>
                <w:sz w:val="22"/>
                <w:szCs w:val="22"/>
              </w:rPr>
              <w:t xml:space="preserve">   16.</w:t>
            </w:r>
          </w:p>
        </w:tc>
        <w:tc>
          <w:tcPr>
            <w:tcW w:w="4210" w:type="dxa"/>
          </w:tcPr>
          <w:p w:rsidR="008C2762" w:rsidRPr="002858F1" w:rsidRDefault="008C2762" w:rsidP="004A1A67">
            <w:pPr>
              <w:spacing w:before="60" w:after="60"/>
              <w:jc w:val="center"/>
              <w:rPr>
                <w:sz w:val="22"/>
                <w:szCs w:val="22"/>
              </w:rPr>
            </w:pPr>
            <w:r w:rsidRPr="002858F1">
              <w:rPr>
                <w:sz w:val="22"/>
                <w:szCs w:val="22"/>
              </w:rPr>
              <w:t>Примітка</w:t>
            </w:r>
          </w:p>
        </w:tc>
        <w:tc>
          <w:tcPr>
            <w:tcW w:w="5103" w:type="dxa"/>
            <w:gridSpan w:val="2"/>
          </w:tcPr>
          <w:p w:rsidR="008C2762" w:rsidRPr="002858F1" w:rsidRDefault="008C2762" w:rsidP="004968A8">
            <w:pPr>
              <w:jc w:val="both"/>
              <w:rPr>
                <w:sz w:val="22"/>
                <w:szCs w:val="22"/>
              </w:rPr>
            </w:pPr>
            <w:r w:rsidRPr="002858F1">
              <w:rPr>
                <w:sz w:val="22"/>
                <w:szCs w:val="22"/>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2858F1">
              <w:rPr>
                <w:sz w:val="22"/>
                <w:szCs w:val="22"/>
                <w:lang w:eastAsia="uk-UA"/>
              </w:rPr>
              <w:t xml:space="preserve">наведено у додатку 1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 xml:space="preserve">. </w:t>
            </w:r>
          </w:p>
          <w:p w:rsidR="008C2762" w:rsidRPr="002858F1" w:rsidRDefault="008C2762" w:rsidP="004968A8">
            <w:pPr>
              <w:jc w:val="both"/>
              <w:rPr>
                <w:sz w:val="22"/>
                <w:szCs w:val="22"/>
              </w:rPr>
            </w:pPr>
            <w:r w:rsidRPr="002858F1">
              <w:rPr>
                <w:sz w:val="22"/>
                <w:szCs w:val="22"/>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2858F1">
              <w:rPr>
                <w:sz w:val="22"/>
                <w:szCs w:val="22"/>
                <w:lang w:eastAsia="uk-UA"/>
              </w:rPr>
              <w:t xml:space="preserve">наведено у додатку 2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w:t>
            </w:r>
          </w:p>
          <w:p w:rsidR="008C2762" w:rsidRPr="002858F1" w:rsidRDefault="008C2762" w:rsidP="004968A8">
            <w:pPr>
              <w:jc w:val="both"/>
              <w:rPr>
                <w:sz w:val="22"/>
                <w:szCs w:val="22"/>
                <w:lang w:eastAsia="uk-UA"/>
              </w:rPr>
            </w:pPr>
            <w:r w:rsidRPr="002858F1">
              <w:rPr>
                <w:color w:val="000000"/>
                <w:sz w:val="22"/>
                <w:szCs w:val="22"/>
                <w:shd w:val="clear" w:color="auto" w:fill="FFFFFF"/>
              </w:rPr>
              <w:t>**до 31 грудня 2021 р.</w:t>
            </w:r>
          </w:p>
        </w:tc>
      </w:tr>
    </w:tbl>
    <w:p w:rsidR="008C2762" w:rsidRPr="002858F1" w:rsidRDefault="008C2762" w:rsidP="008C2762"/>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Додаток 1</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2858F1" w:rsidRDefault="008C2762" w:rsidP="008C2762"/>
    <w:tbl>
      <w:tblPr>
        <w:tblW w:w="9467" w:type="dxa"/>
        <w:jc w:val="center"/>
        <w:tblLayout w:type="fixed"/>
        <w:tblLook w:val="000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Default="00F7799B" w:rsidP="00F7799B">
      <w:pPr>
        <w:ind w:left="5670"/>
        <w:rPr>
          <w:lang w:eastAsia="uk-UA"/>
        </w:rPr>
      </w:pPr>
    </w:p>
    <w:p w:rsidR="00A80BFE" w:rsidRPr="002858F1" w:rsidRDefault="00A80BFE" w:rsidP="00F7799B">
      <w:pPr>
        <w:ind w:left="5670"/>
        <w:rPr>
          <w:lang w:eastAsia="uk-UA"/>
        </w:rPr>
      </w:pPr>
    </w:p>
    <w:p w:rsidR="00F7799B" w:rsidRPr="002858F1" w:rsidRDefault="00F7799B" w:rsidP="00F7799B">
      <w:pPr>
        <w:ind w:left="5670"/>
        <w:rPr>
          <w:lang w:eastAsia="uk-UA"/>
        </w:rPr>
      </w:pPr>
    </w:p>
    <w:p w:rsidR="008C2762" w:rsidRPr="002858F1" w:rsidRDefault="008C2762" w:rsidP="008C2762">
      <w:pPr>
        <w:ind w:left="4961" w:firstLine="709"/>
        <w:rPr>
          <w:lang w:eastAsia="uk-UA"/>
        </w:rPr>
      </w:pPr>
      <w:r w:rsidRPr="002858F1">
        <w:rPr>
          <w:lang w:eastAsia="uk-UA"/>
        </w:rPr>
        <w:lastRenderedPageBreak/>
        <w:t>Додаток 2</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2858F1" w:rsidRDefault="008C2762" w:rsidP="008C2762"/>
    <w:tbl>
      <w:tblPr>
        <w:tblW w:w="9467" w:type="dxa"/>
        <w:jc w:val="center"/>
        <w:tblLayout w:type="fixed"/>
        <w:tblLook w:val="000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shd w:val="clear" w:color="auto" w:fill="FFFFFF"/>
        <w:spacing w:before="60" w:after="60"/>
        <w:jc w:val="cente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A2003" w:rsidRDefault="00AA2003" w:rsidP="00DC5DD9">
      <w:pPr>
        <w:spacing w:before="60" w:after="60"/>
        <w:jc w:val="center"/>
        <w:rPr>
          <w:rStyle w:val="af0"/>
        </w:rPr>
      </w:pPr>
    </w:p>
    <w:p w:rsidR="00D7002D" w:rsidRPr="002858F1" w:rsidRDefault="00D7002D" w:rsidP="00DC5DD9">
      <w:pPr>
        <w:spacing w:before="60" w:after="60"/>
        <w:jc w:val="center"/>
        <w:rPr>
          <w:rStyle w:val="af0"/>
        </w:rPr>
      </w:pPr>
      <w:r w:rsidRPr="002858F1">
        <w:rPr>
          <w:rStyle w:val="af0"/>
        </w:rPr>
        <w:lastRenderedPageBreak/>
        <w:t>ІНФОРМАЦІЙНА КАРТКА АДМІНІСТРАТИВНОЇ ПОСЛУГИ</w:t>
      </w:r>
    </w:p>
    <w:p w:rsidR="00D7002D" w:rsidRPr="002858F1" w:rsidRDefault="00D7002D" w:rsidP="00DC5DD9">
      <w:pPr>
        <w:spacing w:before="60" w:after="60"/>
        <w:jc w:val="center"/>
        <w:rPr>
          <w:u w:val="single"/>
        </w:rPr>
      </w:pPr>
      <w:r w:rsidRPr="002858F1">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2858F1" w:rsidRDefault="00D7002D" w:rsidP="00DC5DD9">
      <w:pPr>
        <w:spacing w:line="225" w:lineRule="atLeast"/>
        <w:jc w:val="center"/>
        <w:rPr>
          <w:sz w:val="20"/>
          <w:szCs w:val="20"/>
        </w:rPr>
      </w:pPr>
      <w:r w:rsidRPr="002858F1">
        <w:rPr>
          <w:sz w:val="20"/>
          <w:szCs w:val="20"/>
        </w:rPr>
        <w:t>(назва адміністративної послуги)</w:t>
      </w:r>
    </w:p>
    <w:p w:rsidR="00810DB5" w:rsidRPr="00D80262" w:rsidRDefault="0022158C" w:rsidP="00810DB5">
      <w:pPr>
        <w:shd w:val="clear" w:color="auto" w:fill="FFFFFF"/>
        <w:spacing w:before="60" w:after="60"/>
        <w:jc w:val="center"/>
        <w:rPr>
          <w:sz w:val="22"/>
          <w:szCs w:val="22"/>
          <w:u w:val="single"/>
        </w:rPr>
      </w:pPr>
      <w:r w:rsidRPr="00D80262">
        <w:rPr>
          <w:sz w:val="22"/>
          <w:szCs w:val="22"/>
          <w:u w:val="single"/>
        </w:rPr>
        <w:t>Головне управління Держгеокадастру у Хмельницькій області</w:t>
      </w:r>
    </w:p>
    <w:p w:rsidR="00D7002D" w:rsidRPr="002858F1" w:rsidRDefault="00072E09" w:rsidP="00072E09">
      <w:pPr>
        <w:spacing w:before="60" w:after="60"/>
        <w:jc w:val="center"/>
        <w:rPr>
          <w:sz w:val="20"/>
          <w:szCs w:val="20"/>
        </w:rPr>
      </w:pPr>
      <w:r w:rsidRPr="002858F1">
        <w:rPr>
          <w:sz w:val="20"/>
          <w:szCs w:val="20"/>
        </w:rPr>
        <w:t xml:space="preserve"> </w:t>
      </w:r>
      <w:r w:rsidR="00D7002D" w:rsidRPr="002858F1">
        <w:rPr>
          <w:sz w:val="20"/>
          <w:szCs w:val="20"/>
        </w:rPr>
        <w:t>(найменування суб’єкта надання послуги)</w:t>
      </w:r>
    </w:p>
    <w:p w:rsidR="007C1342" w:rsidRPr="002858F1"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2995"/>
        <w:gridCol w:w="3389"/>
      </w:tblGrid>
      <w:tr w:rsidR="008231B5" w:rsidRPr="002858F1" w:rsidTr="00EF5CA9">
        <w:tc>
          <w:tcPr>
            <w:tcW w:w="10062" w:type="dxa"/>
            <w:gridSpan w:val="4"/>
            <w:shd w:val="clear" w:color="auto" w:fill="FFFFFF"/>
            <w:tcMar>
              <w:top w:w="150" w:type="dxa"/>
              <w:left w:w="150" w:type="dxa"/>
              <w:bottom w:w="150" w:type="dxa"/>
              <w:right w:w="150" w:type="dxa"/>
            </w:tcMar>
            <w:vAlign w:val="center"/>
            <w:hideMark/>
          </w:tcPr>
          <w:p w:rsidR="008231B5" w:rsidRPr="002858F1" w:rsidRDefault="008231B5" w:rsidP="00DC5DD9">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D80262" w:rsidRPr="002858F1" w:rsidTr="00D80262">
        <w:tc>
          <w:tcPr>
            <w:tcW w:w="3678" w:type="dxa"/>
            <w:gridSpan w:val="2"/>
            <w:shd w:val="clear" w:color="auto" w:fill="auto"/>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2995" w:type="dxa"/>
            <w:shd w:val="clear" w:color="auto" w:fill="auto"/>
            <w:tcMar>
              <w:top w:w="150" w:type="dxa"/>
              <w:left w:w="150" w:type="dxa"/>
              <w:bottom w:w="150" w:type="dxa"/>
              <w:right w:w="150" w:type="dxa"/>
            </w:tcMar>
            <w:vAlign w:val="center"/>
            <w:hideMark/>
          </w:tcPr>
          <w:p w:rsidR="00D80262" w:rsidRPr="00AA2003" w:rsidRDefault="008A30CA" w:rsidP="008A30CA">
            <w:pPr>
              <w:spacing w:line="225" w:lineRule="atLeast"/>
              <w:jc w:val="center"/>
              <w:rPr>
                <w:color w:val="FF0000"/>
                <w:sz w:val="22"/>
                <w:szCs w:val="22"/>
              </w:rPr>
            </w:pPr>
            <w:r w:rsidRPr="008E72E7">
              <w:rPr>
                <w:sz w:val="20"/>
                <w:szCs w:val="20"/>
              </w:rPr>
              <w:t>Управління адміністративних послуг Хмельницької міської ради</w:t>
            </w:r>
          </w:p>
        </w:tc>
        <w:tc>
          <w:tcPr>
            <w:tcW w:w="3389" w:type="dxa"/>
            <w:shd w:val="clear" w:color="auto" w:fill="auto"/>
            <w:vAlign w:val="center"/>
          </w:tcPr>
          <w:p w:rsidR="00D80262" w:rsidRPr="00AA2003" w:rsidRDefault="001769BF" w:rsidP="001769BF">
            <w:pPr>
              <w:spacing w:line="225" w:lineRule="atLeast"/>
              <w:ind w:right="-290"/>
              <w:rPr>
                <w:color w:val="FF0000"/>
                <w:sz w:val="22"/>
                <w:szCs w:val="22"/>
              </w:rPr>
            </w:pPr>
            <w:r w:rsidRPr="008E72E7">
              <w:rPr>
                <w:sz w:val="20"/>
                <w:szCs w:val="20"/>
              </w:rPr>
              <w:t>Центр надання адміністративних послуг Хмельницької райдержадміністрації</w:t>
            </w:r>
          </w:p>
        </w:tc>
      </w:tr>
      <w:tr w:rsidR="00D80262" w:rsidRPr="002858F1" w:rsidTr="00D80262">
        <w:tc>
          <w:tcPr>
            <w:tcW w:w="843" w:type="dxa"/>
            <w:shd w:val="clear" w:color="auto" w:fill="FFFFFF"/>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rStyle w:val="af0"/>
                <w:sz w:val="22"/>
                <w:szCs w:val="22"/>
              </w:rPr>
              <w:t>1.</w:t>
            </w:r>
          </w:p>
        </w:tc>
        <w:tc>
          <w:tcPr>
            <w:tcW w:w="2835" w:type="dxa"/>
            <w:shd w:val="clear" w:color="auto" w:fill="FFFFFF"/>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sz w:val="22"/>
                <w:szCs w:val="22"/>
              </w:rPr>
              <w:t>Місцезнаходження центру надання адміністративних послуг</w:t>
            </w:r>
          </w:p>
        </w:tc>
        <w:tc>
          <w:tcPr>
            <w:tcW w:w="2995" w:type="dxa"/>
            <w:shd w:val="clear" w:color="auto" w:fill="FFFFFF"/>
            <w:tcMar>
              <w:top w:w="150" w:type="dxa"/>
              <w:left w:w="150" w:type="dxa"/>
              <w:bottom w:w="150" w:type="dxa"/>
              <w:right w:w="150" w:type="dxa"/>
            </w:tcMar>
            <w:vAlign w:val="center"/>
            <w:hideMark/>
          </w:tcPr>
          <w:p w:rsidR="008A30CA" w:rsidRPr="008E72E7" w:rsidRDefault="008A30CA" w:rsidP="008A30CA">
            <w:pPr>
              <w:rPr>
                <w:sz w:val="20"/>
                <w:szCs w:val="20"/>
              </w:rPr>
            </w:pPr>
            <w:r w:rsidRPr="008E72E7">
              <w:rPr>
                <w:sz w:val="20"/>
                <w:szCs w:val="20"/>
              </w:rPr>
              <w:t>29013, м. Хмельницький,       вул. Соборна, 16</w:t>
            </w:r>
          </w:p>
          <w:p w:rsidR="00D80262" w:rsidRPr="00AA2003" w:rsidRDefault="00D80262" w:rsidP="00DC5DD9">
            <w:pPr>
              <w:spacing w:line="225" w:lineRule="atLeast"/>
              <w:rPr>
                <w:color w:val="FF0000"/>
                <w:sz w:val="22"/>
                <w:szCs w:val="22"/>
              </w:rPr>
            </w:pPr>
          </w:p>
        </w:tc>
        <w:tc>
          <w:tcPr>
            <w:tcW w:w="3389" w:type="dxa"/>
            <w:shd w:val="clear" w:color="auto" w:fill="FFFFFF"/>
            <w:vAlign w:val="center"/>
          </w:tcPr>
          <w:p w:rsidR="001769BF" w:rsidRPr="008E72E7" w:rsidRDefault="001769BF" w:rsidP="001769BF">
            <w:pPr>
              <w:spacing w:line="276" w:lineRule="auto"/>
              <w:rPr>
                <w:sz w:val="20"/>
                <w:szCs w:val="20"/>
              </w:rPr>
            </w:pPr>
            <w:r w:rsidRPr="008E72E7">
              <w:rPr>
                <w:sz w:val="20"/>
                <w:szCs w:val="20"/>
              </w:rPr>
              <w:t xml:space="preserve">29018, м. Хмельницький,         </w:t>
            </w:r>
          </w:p>
          <w:p w:rsidR="00D80262" w:rsidRPr="00AA2003" w:rsidRDefault="001769BF" w:rsidP="001769BF">
            <w:pPr>
              <w:spacing w:line="225" w:lineRule="atLeast"/>
              <w:ind w:right="-290"/>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D80262" w:rsidRPr="002858F1" w:rsidTr="00D80262">
        <w:tc>
          <w:tcPr>
            <w:tcW w:w="843" w:type="dxa"/>
            <w:shd w:val="clear" w:color="auto" w:fill="auto"/>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rStyle w:val="af0"/>
                <w:sz w:val="22"/>
                <w:szCs w:val="22"/>
              </w:rPr>
              <w:t>2.</w:t>
            </w:r>
          </w:p>
        </w:tc>
        <w:tc>
          <w:tcPr>
            <w:tcW w:w="2835" w:type="dxa"/>
            <w:shd w:val="clear" w:color="auto" w:fill="auto"/>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2995" w:type="dxa"/>
            <w:shd w:val="clear" w:color="auto" w:fill="auto"/>
            <w:tcMar>
              <w:top w:w="150" w:type="dxa"/>
              <w:left w:w="150" w:type="dxa"/>
              <w:bottom w:w="150" w:type="dxa"/>
              <w:right w:w="150" w:type="dxa"/>
            </w:tcMar>
            <w:vAlign w:val="center"/>
            <w:hideMark/>
          </w:tcPr>
          <w:p w:rsidR="00B64FA5" w:rsidRPr="008E72E7" w:rsidRDefault="00B64FA5" w:rsidP="00B64FA5">
            <w:pPr>
              <w:rPr>
                <w:sz w:val="20"/>
                <w:szCs w:val="20"/>
              </w:rPr>
            </w:pPr>
            <w:r w:rsidRPr="008E72E7">
              <w:rPr>
                <w:sz w:val="20"/>
                <w:szCs w:val="20"/>
              </w:rPr>
              <w:t>понеділок, вівторок, середа  -  з 9.00 до 17.00</w:t>
            </w:r>
          </w:p>
          <w:p w:rsidR="00B64FA5" w:rsidRPr="008E72E7" w:rsidRDefault="00B64FA5" w:rsidP="00B64FA5">
            <w:pPr>
              <w:rPr>
                <w:sz w:val="20"/>
                <w:szCs w:val="20"/>
              </w:rPr>
            </w:pPr>
            <w:r w:rsidRPr="008E72E7">
              <w:rPr>
                <w:sz w:val="20"/>
                <w:szCs w:val="20"/>
              </w:rPr>
              <w:t>четвер - з 9.00 до 20.00</w:t>
            </w:r>
          </w:p>
          <w:p w:rsidR="00B64FA5" w:rsidRPr="008E72E7" w:rsidRDefault="00B64FA5" w:rsidP="00B64FA5">
            <w:pPr>
              <w:rPr>
                <w:sz w:val="20"/>
                <w:szCs w:val="20"/>
              </w:rPr>
            </w:pPr>
            <w:r w:rsidRPr="008E72E7">
              <w:rPr>
                <w:sz w:val="20"/>
                <w:szCs w:val="20"/>
              </w:rPr>
              <w:t>п'ятниця - з 9.00 до 16.00</w:t>
            </w:r>
          </w:p>
          <w:p w:rsidR="00B64FA5" w:rsidRPr="008E72E7" w:rsidRDefault="00B64FA5" w:rsidP="00B64FA5">
            <w:pPr>
              <w:rPr>
                <w:sz w:val="20"/>
                <w:szCs w:val="20"/>
              </w:rPr>
            </w:pPr>
            <w:r w:rsidRPr="008E72E7">
              <w:rPr>
                <w:sz w:val="20"/>
                <w:szCs w:val="20"/>
              </w:rPr>
              <w:t>субота -  з 8.00 до 15.00</w:t>
            </w:r>
          </w:p>
          <w:p w:rsidR="00B64FA5" w:rsidRPr="008E72E7" w:rsidRDefault="00B64FA5" w:rsidP="00B64FA5">
            <w:pPr>
              <w:rPr>
                <w:sz w:val="20"/>
                <w:szCs w:val="20"/>
              </w:rPr>
            </w:pPr>
            <w:r w:rsidRPr="008E72E7">
              <w:rPr>
                <w:sz w:val="20"/>
                <w:szCs w:val="20"/>
              </w:rPr>
              <w:t>без перерви на обід.</w:t>
            </w:r>
          </w:p>
          <w:p w:rsidR="00D80262" w:rsidRPr="00AA2003" w:rsidRDefault="00B64FA5" w:rsidP="00B64FA5">
            <w:pPr>
              <w:spacing w:line="225" w:lineRule="atLeast"/>
              <w:rPr>
                <w:color w:val="FF0000"/>
                <w:sz w:val="22"/>
                <w:szCs w:val="22"/>
              </w:rPr>
            </w:pPr>
            <w:r w:rsidRPr="008E72E7">
              <w:rPr>
                <w:sz w:val="20"/>
                <w:szCs w:val="20"/>
              </w:rPr>
              <w:t>Вихідний день: неділя, святкові та неробочі дні</w:t>
            </w:r>
          </w:p>
        </w:tc>
        <w:tc>
          <w:tcPr>
            <w:tcW w:w="3389" w:type="dxa"/>
            <w:shd w:val="clear" w:color="auto" w:fill="auto"/>
            <w:vAlign w:val="center"/>
          </w:tcPr>
          <w:p w:rsidR="001769BF" w:rsidRPr="008E72E7" w:rsidRDefault="001769BF" w:rsidP="001769BF">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1769BF" w:rsidRPr="008E72E7" w:rsidRDefault="001769BF" w:rsidP="001769BF">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1769BF" w:rsidRPr="008E72E7" w:rsidRDefault="001769BF" w:rsidP="001769BF">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D80262" w:rsidRPr="00AA2003" w:rsidRDefault="001769BF" w:rsidP="001769BF">
            <w:pPr>
              <w:spacing w:line="225" w:lineRule="atLeast"/>
              <w:ind w:right="-290"/>
              <w:rPr>
                <w:color w:val="FF0000"/>
                <w:sz w:val="22"/>
                <w:szCs w:val="22"/>
              </w:rPr>
            </w:pPr>
            <w:r w:rsidRPr="008E72E7">
              <w:rPr>
                <w:sz w:val="20"/>
                <w:szCs w:val="20"/>
              </w:rPr>
              <w:t>Вихідний день: субота, неділя, святкові та неробочі дні</w:t>
            </w:r>
          </w:p>
        </w:tc>
      </w:tr>
      <w:tr w:rsidR="00D80262" w:rsidRPr="002858F1" w:rsidTr="00D80262">
        <w:tc>
          <w:tcPr>
            <w:tcW w:w="843" w:type="dxa"/>
            <w:shd w:val="clear" w:color="auto" w:fill="FFFFFF"/>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rStyle w:val="af0"/>
                <w:sz w:val="22"/>
                <w:szCs w:val="22"/>
              </w:rPr>
              <w:t>3.</w:t>
            </w:r>
          </w:p>
        </w:tc>
        <w:tc>
          <w:tcPr>
            <w:tcW w:w="2835" w:type="dxa"/>
            <w:shd w:val="clear" w:color="auto" w:fill="FFFFFF"/>
            <w:tcMar>
              <w:top w:w="150" w:type="dxa"/>
              <w:left w:w="150" w:type="dxa"/>
              <w:bottom w:w="150" w:type="dxa"/>
              <w:right w:w="150" w:type="dxa"/>
            </w:tcMar>
            <w:vAlign w:val="center"/>
            <w:hideMark/>
          </w:tcPr>
          <w:p w:rsidR="00D80262" w:rsidRPr="002858F1" w:rsidRDefault="00D80262" w:rsidP="00DC5DD9">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2995" w:type="dxa"/>
            <w:shd w:val="clear" w:color="auto" w:fill="FFFFFF"/>
            <w:tcMar>
              <w:top w:w="150" w:type="dxa"/>
              <w:left w:w="150" w:type="dxa"/>
              <w:bottom w:w="150" w:type="dxa"/>
              <w:right w:w="150" w:type="dxa"/>
            </w:tcMar>
            <w:vAlign w:val="center"/>
            <w:hideMark/>
          </w:tcPr>
          <w:p w:rsidR="00B64FA5" w:rsidRPr="008E72E7" w:rsidRDefault="00B64FA5" w:rsidP="00B64FA5">
            <w:pPr>
              <w:jc w:val="both"/>
              <w:rPr>
                <w:sz w:val="20"/>
                <w:szCs w:val="20"/>
              </w:rPr>
            </w:pPr>
            <w:r w:rsidRPr="008E72E7">
              <w:rPr>
                <w:sz w:val="20"/>
                <w:szCs w:val="20"/>
              </w:rPr>
              <w:t>тел.: 76-44-42, 76-58-61</w:t>
            </w:r>
          </w:p>
          <w:p w:rsidR="00D80262" w:rsidRPr="00AA2003" w:rsidRDefault="00B64FA5" w:rsidP="00B64FA5">
            <w:pPr>
              <w:spacing w:line="225" w:lineRule="atLeast"/>
              <w:rPr>
                <w:color w:val="FF0000"/>
                <w:sz w:val="22"/>
                <w:szCs w:val="22"/>
              </w:rPr>
            </w:pPr>
            <w:r w:rsidRPr="008E72E7">
              <w:rPr>
                <w:sz w:val="20"/>
                <w:szCs w:val="20"/>
              </w:rPr>
              <w:t>e-mail: cnap@khm.gov.ua</w:t>
            </w:r>
          </w:p>
        </w:tc>
        <w:tc>
          <w:tcPr>
            <w:tcW w:w="3389" w:type="dxa"/>
            <w:shd w:val="clear" w:color="auto" w:fill="FFFFFF"/>
            <w:vAlign w:val="center"/>
          </w:tcPr>
          <w:p w:rsidR="001769BF" w:rsidRPr="008E72E7" w:rsidRDefault="001769BF" w:rsidP="001769BF">
            <w:pPr>
              <w:rPr>
                <w:sz w:val="20"/>
                <w:szCs w:val="20"/>
              </w:rPr>
            </w:pPr>
            <w:r w:rsidRPr="008E72E7">
              <w:rPr>
                <w:sz w:val="20"/>
                <w:szCs w:val="20"/>
              </w:rPr>
              <w:t>тел.: 67-24-22, 67-09-37</w:t>
            </w:r>
          </w:p>
          <w:p w:rsidR="001769BF" w:rsidRPr="008E72E7" w:rsidRDefault="001769BF" w:rsidP="001769BF">
            <w:pPr>
              <w:rPr>
                <w:sz w:val="20"/>
                <w:szCs w:val="20"/>
                <w:shd w:val="clear" w:color="auto" w:fill="FFFFFF"/>
              </w:rPr>
            </w:pPr>
            <w:r w:rsidRPr="008E72E7">
              <w:rPr>
                <w:sz w:val="20"/>
                <w:szCs w:val="20"/>
                <w:shd w:val="clear" w:color="auto" w:fill="FFFFFF"/>
              </w:rPr>
              <w:t xml:space="preserve">e-mail: </w:t>
            </w:r>
          </w:p>
          <w:p w:rsidR="00D80262" w:rsidRPr="00AA2003" w:rsidRDefault="001769BF" w:rsidP="001769BF">
            <w:pPr>
              <w:spacing w:line="225" w:lineRule="atLeast"/>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DC5DD9" w:rsidRPr="002858F1" w:rsidTr="00EF5CA9">
        <w:tc>
          <w:tcPr>
            <w:tcW w:w="10062" w:type="dxa"/>
            <w:gridSpan w:val="4"/>
            <w:shd w:val="clear" w:color="auto" w:fill="auto"/>
            <w:tcMar>
              <w:top w:w="150" w:type="dxa"/>
              <w:left w:w="150" w:type="dxa"/>
              <w:bottom w:w="150" w:type="dxa"/>
              <w:right w:w="150" w:type="dxa"/>
            </w:tcMar>
            <w:vAlign w:val="center"/>
            <w:hideMark/>
          </w:tcPr>
          <w:p w:rsidR="008231B5" w:rsidRPr="002858F1" w:rsidRDefault="008231B5" w:rsidP="00DC5DD9">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8231B5" w:rsidRPr="002858F1" w:rsidTr="00EF5CA9">
        <w:tc>
          <w:tcPr>
            <w:tcW w:w="843"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4.</w:t>
            </w:r>
          </w:p>
        </w:tc>
        <w:tc>
          <w:tcPr>
            <w:tcW w:w="2835"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Закони України</w:t>
            </w:r>
          </w:p>
        </w:tc>
        <w:tc>
          <w:tcPr>
            <w:tcW w:w="6384" w:type="dxa"/>
            <w:gridSpan w:val="2"/>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Стаття 37 Закону України «Про Державний земельний кадастр»</w:t>
            </w: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5.</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Акти Кабінету Міністрів України</w:t>
            </w:r>
          </w:p>
        </w:tc>
        <w:tc>
          <w:tcPr>
            <w:tcW w:w="6384" w:type="dxa"/>
            <w:gridSpan w:val="2"/>
            <w:shd w:val="clear" w:color="auto" w:fill="auto"/>
            <w:tcMar>
              <w:top w:w="150" w:type="dxa"/>
              <w:left w:w="150" w:type="dxa"/>
              <w:bottom w:w="150" w:type="dxa"/>
              <w:right w:w="150" w:type="dxa"/>
            </w:tcMar>
            <w:vAlign w:val="center"/>
            <w:hideMark/>
          </w:tcPr>
          <w:p w:rsidR="008231B5" w:rsidRPr="002858F1" w:rsidRDefault="008231B5" w:rsidP="004436F6">
            <w:pPr>
              <w:spacing w:line="225" w:lineRule="atLeast"/>
              <w:jc w:val="both"/>
              <w:rPr>
                <w:sz w:val="22"/>
                <w:szCs w:val="22"/>
              </w:rPr>
            </w:pPr>
            <w:r w:rsidRPr="002858F1">
              <w:rPr>
                <w:sz w:val="22"/>
                <w:szCs w:val="22"/>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2858F1" w:rsidRDefault="008231B5" w:rsidP="004436F6">
            <w:pPr>
              <w:pStyle w:val="a3"/>
              <w:spacing w:before="0" w:beforeAutospacing="0" w:after="0" w:afterAutospacing="0" w:line="271" w:lineRule="atLeast"/>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2858F1" w:rsidTr="00EF5CA9">
        <w:tc>
          <w:tcPr>
            <w:tcW w:w="843"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6.</w:t>
            </w:r>
          </w:p>
        </w:tc>
        <w:tc>
          <w:tcPr>
            <w:tcW w:w="2835"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Акти центральних органів виконавчої влади</w:t>
            </w:r>
          </w:p>
        </w:tc>
        <w:tc>
          <w:tcPr>
            <w:tcW w:w="6384" w:type="dxa"/>
            <w:gridSpan w:val="2"/>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7.</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6384" w:type="dxa"/>
            <w:gridSpan w:val="2"/>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p>
        </w:tc>
      </w:tr>
      <w:tr w:rsidR="008231B5" w:rsidRPr="002858F1" w:rsidTr="00EF5CA9">
        <w:tc>
          <w:tcPr>
            <w:tcW w:w="10062" w:type="dxa"/>
            <w:gridSpan w:val="4"/>
            <w:shd w:val="clear" w:color="auto" w:fill="FFFFFF"/>
            <w:tcMar>
              <w:top w:w="150" w:type="dxa"/>
              <w:left w:w="150" w:type="dxa"/>
              <w:bottom w:w="150" w:type="dxa"/>
              <w:right w:w="150" w:type="dxa"/>
            </w:tcMar>
            <w:vAlign w:val="center"/>
            <w:hideMark/>
          </w:tcPr>
          <w:p w:rsidR="008231B5" w:rsidRPr="002858F1" w:rsidRDefault="008231B5" w:rsidP="00DC5DD9">
            <w:pPr>
              <w:pStyle w:val="a3"/>
              <w:spacing w:before="0" w:beforeAutospacing="0" w:after="0" w:afterAutospacing="0" w:line="271" w:lineRule="atLeast"/>
              <w:jc w:val="center"/>
              <w:rPr>
                <w:sz w:val="22"/>
                <w:szCs w:val="22"/>
              </w:rPr>
            </w:pPr>
            <w:r w:rsidRPr="002858F1">
              <w:rPr>
                <w:rStyle w:val="af0"/>
                <w:sz w:val="22"/>
                <w:szCs w:val="22"/>
              </w:rPr>
              <w:lastRenderedPageBreak/>
              <w:t>Умови отримання адміністративної послуги</w:t>
            </w: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8.</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Підстава для одержання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2858F1" w:rsidRDefault="008231B5" w:rsidP="004436F6">
            <w:pPr>
              <w:spacing w:line="225" w:lineRule="atLeast"/>
              <w:jc w:val="both"/>
              <w:rPr>
                <w:sz w:val="22"/>
                <w:szCs w:val="22"/>
              </w:rPr>
            </w:pPr>
            <w:r w:rsidRPr="002858F1">
              <w:rPr>
                <w:sz w:val="22"/>
                <w:szCs w:val="22"/>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2858F1" w:rsidTr="00EF5CA9">
        <w:tc>
          <w:tcPr>
            <w:tcW w:w="843"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9.</w:t>
            </w:r>
          </w:p>
        </w:tc>
        <w:tc>
          <w:tcPr>
            <w:tcW w:w="2835"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hideMark/>
          </w:tcPr>
          <w:p w:rsidR="008231B5" w:rsidRPr="002858F1" w:rsidRDefault="008231B5" w:rsidP="004436F6">
            <w:pPr>
              <w:spacing w:line="225" w:lineRule="atLeast"/>
              <w:jc w:val="both"/>
              <w:rPr>
                <w:sz w:val="22"/>
                <w:szCs w:val="22"/>
              </w:rPr>
            </w:pPr>
            <w:r w:rsidRPr="002858F1">
              <w:rPr>
                <w:sz w:val="22"/>
                <w:szCs w:val="22"/>
              </w:rPr>
              <w:t>1. Повідомлення про виявлення технічної помилки із викладенням суті виявлених помилок за формою, що додається*.</w:t>
            </w:r>
          </w:p>
          <w:p w:rsidR="008231B5" w:rsidRPr="002858F1" w:rsidRDefault="008231B5" w:rsidP="004436F6">
            <w:pPr>
              <w:pStyle w:val="a3"/>
              <w:spacing w:before="0" w:beforeAutospacing="0" w:after="0" w:afterAutospacing="0" w:line="271" w:lineRule="atLeast"/>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10.</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DE0AEF" w:rsidRPr="002858F1" w:rsidRDefault="00DE0AEF" w:rsidP="00DE0AEF">
            <w:pPr>
              <w:pStyle w:val="rvps2"/>
              <w:shd w:val="clear" w:color="auto" w:fill="FFFFFF"/>
              <w:spacing w:before="0" w:beforeAutospacing="0" w:after="0" w:afterAutospacing="0"/>
              <w:ind w:firstLine="215"/>
              <w:jc w:val="both"/>
              <w:rPr>
                <w:sz w:val="22"/>
                <w:szCs w:val="22"/>
              </w:rPr>
            </w:pPr>
            <w:r w:rsidRPr="002858F1">
              <w:rPr>
                <w:sz w:val="22"/>
                <w:szCs w:val="22"/>
                <w:lang w:eastAsia="ru-RU"/>
              </w:rPr>
              <w:t xml:space="preserve">Повідомлення </w:t>
            </w:r>
            <w:r w:rsidRPr="002858F1">
              <w:rPr>
                <w:sz w:val="22"/>
                <w:szCs w:val="22"/>
              </w:rPr>
              <w:t>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 </w:t>
            </w:r>
            <w:bookmarkStart w:id="25" w:name="w1_17"/>
            <w:r w:rsidR="005667FD" w:rsidRPr="002858F1">
              <w:rPr>
                <w:sz w:val="22"/>
                <w:szCs w:val="22"/>
              </w:rPr>
              <w:fldChar w:fldCharType="begin"/>
            </w:r>
            <w:r w:rsidRPr="002858F1">
              <w:rPr>
                <w:sz w:val="22"/>
                <w:szCs w:val="22"/>
              </w:rPr>
              <w:instrText xml:space="preserve"> HYPERLINK "https://zakon.rada.gov.ua/laws/show/1051-2012-%D0%BF?find=1&amp;text=%D0%BF%D0%BE%D0%B2%D1%96%D0%B4%D0%BE%D0%BC%D0%BB" \l "w1_18" </w:instrText>
            </w:r>
            <w:r w:rsidR="005667FD" w:rsidRPr="002858F1">
              <w:rPr>
                <w:sz w:val="22"/>
                <w:szCs w:val="22"/>
              </w:rPr>
              <w:fldChar w:fldCharType="separate"/>
            </w:r>
            <w:r w:rsidRPr="002858F1">
              <w:rPr>
                <w:rStyle w:val="a8"/>
                <w:color w:val="auto"/>
                <w:sz w:val="22"/>
                <w:szCs w:val="22"/>
                <w:u w:val="none"/>
              </w:rPr>
              <w:t>повідомл</w:t>
            </w:r>
            <w:r w:rsidR="005667FD" w:rsidRPr="002858F1">
              <w:rPr>
                <w:sz w:val="22"/>
                <w:szCs w:val="22"/>
              </w:rPr>
              <w:fldChar w:fldCharType="end"/>
            </w:r>
            <w:bookmarkEnd w:id="25"/>
            <w:r w:rsidRPr="002858F1">
              <w:rPr>
                <w:sz w:val="22"/>
                <w:szCs w:val="22"/>
              </w:rPr>
              <w:t>енням про вручення, а в електронній формі - подається з використанням Єдиного державного вебпорталу електронних послуг, у тому числі через веб-сторінку Держгеокадастру.</w:t>
            </w:r>
          </w:p>
          <w:bookmarkStart w:id="26" w:name="n2502"/>
          <w:bookmarkStart w:id="27" w:name="n2656"/>
          <w:bookmarkStart w:id="28" w:name="w1_18"/>
          <w:bookmarkEnd w:id="26"/>
          <w:bookmarkEnd w:id="27"/>
          <w:p w:rsidR="008231B5" w:rsidRPr="002858F1" w:rsidRDefault="005667FD" w:rsidP="00DE0AEF">
            <w:pPr>
              <w:jc w:val="both"/>
              <w:rPr>
                <w:sz w:val="22"/>
                <w:szCs w:val="22"/>
              </w:rPr>
            </w:pPr>
            <w:r w:rsidRPr="002858F1">
              <w:rPr>
                <w:sz w:val="22"/>
                <w:szCs w:val="22"/>
              </w:rPr>
              <w:fldChar w:fldCharType="begin"/>
            </w:r>
            <w:r w:rsidR="00DE0AEF" w:rsidRPr="002858F1">
              <w:rPr>
                <w:sz w:val="22"/>
                <w:szCs w:val="22"/>
              </w:rPr>
              <w:instrText xml:space="preserve"> HYPERLINK "https://zakon.rada.gov.ua/laws/show/1051-2012-%D0%BF?find=1&amp;text=%D0%BF%D0%BE%D0%B2%D1%96%D0%B4%D0%BE%D0%BC%D0%BB" \l "w1_19" </w:instrText>
            </w:r>
            <w:r w:rsidRPr="002858F1">
              <w:rPr>
                <w:sz w:val="22"/>
                <w:szCs w:val="22"/>
              </w:rPr>
              <w:fldChar w:fldCharType="separate"/>
            </w:r>
            <w:r w:rsidR="00DE0AEF" w:rsidRPr="002858F1">
              <w:rPr>
                <w:rStyle w:val="a8"/>
                <w:color w:val="auto"/>
                <w:sz w:val="22"/>
                <w:szCs w:val="22"/>
                <w:u w:val="none"/>
              </w:rPr>
              <w:t>Повідомл</w:t>
            </w:r>
            <w:r w:rsidRPr="002858F1">
              <w:rPr>
                <w:sz w:val="22"/>
                <w:szCs w:val="22"/>
              </w:rPr>
              <w:fldChar w:fldCharType="end"/>
            </w:r>
            <w:bookmarkEnd w:id="28"/>
            <w:r w:rsidR="00DE0AEF" w:rsidRPr="002858F1">
              <w:rPr>
                <w:sz w:val="22"/>
                <w:szCs w:val="22"/>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8231B5" w:rsidRPr="002858F1" w:rsidTr="00EF5CA9">
        <w:tc>
          <w:tcPr>
            <w:tcW w:w="843"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11.</w:t>
            </w:r>
          </w:p>
        </w:tc>
        <w:tc>
          <w:tcPr>
            <w:tcW w:w="2835"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Безоплатно</w:t>
            </w: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12.</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Строк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2858F1" w:rsidRDefault="008231B5" w:rsidP="004436F6">
            <w:pPr>
              <w:jc w:val="both"/>
              <w:rPr>
                <w:sz w:val="22"/>
                <w:szCs w:val="22"/>
              </w:rPr>
            </w:pPr>
            <w:r w:rsidRPr="002858F1">
              <w:rPr>
                <w:sz w:val="22"/>
                <w:szCs w:val="22"/>
              </w:rPr>
              <w:t xml:space="preserve">2 робочих дні з дня реєстрації відповідного повідомлення у </w:t>
            </w:r>
            <w:r w:rsidR="00FA1472">
              <w:rPr>
                <w:sz w:val="22"/>
                <w:szCs w:val="22"/>
              </w:rPr>
              <w:t>Головному управлінні Держгеокадастру у Хмельницькій області</w:t>
            </w:r>
          </w:p>
        </w:tc>
      </w:tr>
      <w:tr w:rsidR="008231B5" w:rsidRPr="002858F1" w:rsidTr="00EF5CA9">
        <w:tc>
          <w:tcPr>
            <w:tcW w:w="843"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13.</w:t>
            </w:r>
          </w:p>
        </w:tc>
        <w:tc>
          <w:tcPr>
            <w:tcW w:w="2835" w:type="dxa"/>
            <w:shd w:val="clear" w:color="auto" w:fill="FFFFFF"/>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2858F1" w:rsidRDefault="008231B5" w:rsidP="004436F6">
            <w:pPr>
              <w:jc w:val="both"/>
              <w:rPr>
                <w:sz w:val="22"/>
                <w:szCs w:val="22"/>
              </w:rPr>
            </w:pPr>
            <w:r w:rsidRPr="002858F1">
              <w:rPr>
                <w:sz w:val="22"/>
                <w:szCs w:val="22"/>
              </w:rPr>
              <w:t>Не виявлення відповідних технічних помилок, які наведені в  повідомленні про виявлення технічної помилки</w:t>
            </w:r>
          </w:p>
        </w:tc>
      </w:tr>
      <w:tr w:rsidR="00DC5DD9" w:rsidRPr="002858F1" w:rsidTr="00EF5CA9">
        <w:tc>
          <w:tcPr>
            <w:tcW w:w="843"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rStyle w:val="af0"/>
                <w:sz w:val="22"/>
                <w:szCs w:val="22"/>
              </w:rPr>
              <w:t>14.</w:t>
            </w:r>
          </w:p>
        </w:tc>
        <w:tc>
          <w:tcPr>
            <w:tcW w:w="2835" w:type="dxa"/>
            <w:shd w:val="clear" w:color="auto" w:fill="auto"/>
            <w:tcMar>
              <w:top w:w="150" w:type="dxa"/>
              <w:left w:w="150" w:type="dxa"/>
              <w:bottom w:w="150" w:type="dxa"/>
              <w:right w:w="150" w:type="dxa"/>
            </w:tcMar>
            <w:vAlign w:val="center"/>
            <w:hideMark/>
          </w:tcPr>
          <w:p w:rsidR="008231B5" w:rsidRPr="002858F1" w:rsidRDefault="008231B5" w:rsidP="00DC5DD9">
            <w:pPr>
              <w:spacing w:line="225" w:lineRule="atLeast"/>
              <w:rPr>
                <w:sz w:val="22"/>
                <w:szCs w:val="22"/>
              </w:rPr>
            </w:pPr>
            <w:r w:rsidRPr="002858F1">
              <w:rPr>
                <w:sz w:val="22"/>
                <w:szCs w:val="22"/>
              </w:rPr>
              <w:t>Результат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2858F1" w:rsidRDefault="008231B5" w:rsidP="004436F6">
            <w:pPr>
              <w:jc w:val="both"/>
              <w:rPr>
                <w:sz w:val="22"/>
                <w:szCs w:val="22"/>
              </w:rPr>
            </w:pPr>
            <w:r w:rsidRPr="002858F1">
              <w:rPr>
                <w:sz w:val="22"/>
                <w:szCs w:val="22"/>
              </w:rPr>
              <w:t>Протокол виправлення помилки</w:t>
            </w:r>
          </w:p>
          <w:p w:rsidR="008231B5" w:rsidRPr="002858F1" w:rsidRDefault="008231B5" w:rsidP="004436F6">
            <w:pPr>
              <w:pStyle w:val="a3"/>
              <w:spacing w:before="0" w:beforeAutospacing="0" w:after="0" w:afterAutospacing="0"/>
              <w:jc w:val="both"/>
              <w:rPr>
                <w:sz w:val="22"/>
                <w:szCs w:val="22"/>
              </w:rPr>
            </w:pPr>
            <w:r w:rsidRPr="002858F1">
              <w:rPr>
                <w:sz w:val="22"/>
                <w:szCs w:val="22"/>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2858F1" w:rsidRDefault="008231B5" w:rsidP="004436F6">
            <w:pPr>
              <w:pStyle w:val="a3"/>
              <w:spacing w:before="0" w:beforeAutospacing="0" w:after="0" w:afterAutospacing="0"/>
              <w:jc w:val="both"/>
              <w:rPr>
                <w:sz w:val="22"/>
                <w:szCs w:val="22"/>
              </w:rPr>
            </w:pPr>
            <w:r w:rsidRPr="002858F1">
              <w:rPr>
                <w:sz w:val="22"/>
                <w:szCs w:val="22"/>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2858F1" w:rsidRDefault="008231B5" w:rsidP="004436F6">
            <w:pPr>
              <w:pStyle w:val="a3"/>
              <w:spacing w:before="0" w:beforeAutospacing="0" w:after="0" w:afterAutospacing="0"/>
              <w:jc w:val="both"/>
              <w:rPr>
                <w:sz w:val="22"/>
                <w:szCs w:val="22"/>
              </w:rPr>
            </w:pPr>
            <w:r w:rsidRPr="002858F1">
              <w:rPr>
                <w:sz w:val="22"/>
                <w:szCs w:val="22"/>
              </w:rPr>
              <w:t>Відмова у виправленні помилки</w:t>
            </w:r>
          </w:p>
        </w:tc>
      </w:tr>
      <w:tr w:rsidR="00DE0AEF" w:rsidRPr="002858F1" w:rsidTr="004A1A67">
        <w:tc>
          <w:tcPr>
            <w:tcW w:w="843" w:type="dxa"/>
            <w:shd w:val="clear" w:color="auto" w:fill="FFFFFF"/>
            <w:tcMar>
              <w:top w:w="150" w:type="dxa"/>
              <w:left w:w="150" w:type="dxa"/>
              <w:bottom w:w="150" w:type="dxa"/>
              <w:right w:w="150" w:type="dxa"/>
            </w:tcMar>
            <w:vAlign w:val="center"/>
            <w:hideMark/>
          </w:tcPr>
          <w:p w:rsidR="00DE0AEF" w:rsidRPr="002858F1" w:rsidRDefault="00DE0AEF" w:rsidP="00DE0AEF">
            <w:pPr>
              <w:spacing w:line="225" w:lineRule="atLeast"/>
              <w:rPr>
                <w:sz w:val="22"/>
                <w:szCs w:val="22"/>
              </w:rPr>
            </w:pPr>
            <w:r w:rsidRPr="002858F1">
              <w:rPr>
                <w:rStyle w:val="af0"/>
                <w:sz w:val="22"/>
                <w:szCs w:val="22"/>
              </w:rPr>
              <w:t>15.</w:t>
            </w:r>
          </w:p>
        </w:tc>
        <w:tc>
          <w:tcPr>
            <w:tcW w:w="2835" w:type="dxa"/>
            <w:shd w:val="clear" w:color="auto" w:fill="FFFFFF"/>
            <w:tcMar>
              <w:top w:w="150" w:type="dxa"/>
              <w:left w:w="150" w:type="dxa"/>
              <w:bottom w:w="150" w:type="dxa"/>
              <w:right w:w="150" w:type="dxa"/>
            </w:tcMar>
            <w:vAlign w:val="center"/>
            <w:hideMark/>
          </w:tcPr>
          <w:p w:rsidR="00DE0AEF" w:rsidRPr="002858F1" w:rsidRDefault="00DE0AEF" w:rsidP="00DE0AEF">
            <w:pPr>
              <w:spacing w:line="225" w:lineRule="atLeast"/>
              <w:rPr>
                <w:sz w:val="22"/>
                <w:szCs w:val="22"/>
              </w:rPr>
            </w:pPr>
            <w:r w:rsidRPr="002858F1">
              <w:rPr>
                <w:sz w:val="22"/>
                <w:szCs w:val="22"/>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hideMark/>
          </w:tcPr>
          <w:p w:rsidR="00DE0AEF" w:rsidRPr="002858F1" w:rsidRDefault="00DE0AEF" w:rsidP="00DE0AE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2858F1" w:rsidRDefault="00DE0AEF" w:rsidP="00DE0AEF">
            <w:pPr>
              <w:spacing w:line="256" w:lineRule="auto"/>
              <w:jc w:val="both"/>
              <w:rPr>
                <w:color w:val="000000"/>
                <w:sz w:val="22"/>
                <w:szCs w:val="22"/>
              </w:rPr>
            </w:pPr>
            <w:r w:rsidRPr="002858F1">
              <w:rPr>
                <w:sz w:val="22"/>
                <w:szCs w:val="22"/>
              </w:rPr>
              <w:lastRenderedPageBreak/>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2858F1" w:rsidTr="00EF5CA9">
        <w:tc>
          <w:tcPr>
            <w:tcW w:w="843" w:type="dxa"/>
            <w:shd w:val="clear" w:color="auto" w:fill="auto"/>
            <w:tcMar>
              <w:top w:w="150" w:type="dxa"/>
              <w:left w:w="150" w:type="dxa"/>
              <w:bottom w:w="150" w:type="dxa"/>
              <w:right w:w="150" w:type="dxa"/>
            </w:tcMar>
            <w:vAlign w:val="center"/>
            <w:hideMark/>
          </w:tcPr>
          <w:p w:rsidR="00DE0AEF" w:rsidRPr="002858F1" w:rsidRDefault="00DE0AEF" w:rsidP="00DE0AEF">
            <w:pPr>
              <w:spacing w:line="225" w:lineRule="atLeast"/>
              <w:rPr>
                <w:sz w:val="22"/>
                <w:szCs w:val="22"/>
              </w:rPr>
            </w:pPr>
            <w:r w:rsidRPr="002858F1">
              <w:rPr>
                <w:rStyle w:val="af0"/>
                <w:sz w:val="22"/>
                <w:szCs w:val="22"/>
              </w:rPr>
              <w:lastRenderedPageBreak/>
              <w:t>16.</w:t>
            </w:r>
          </w:p>
        </w:tc>
        <w:tc>
          <w:tcPr>
            <w:tcW w:w="2835" w:type="dxa"/>
            <w:shd w:val="clear" w:color="auto" w:fill="auto"/>
            <w:tcMar>
              <w:top w:w="150" w:type="dxa"/>
              <w:left w:w="150" w:type="dxa"/>
              <w:bottom w:w="150" w:type="dxa"/>
              <w:right w:w="150" w:type="dxa"/>
            </w:tcMar>
            <w:vAlign w:val="center"/>
            <w:hideMark/>
          </w:tcPr>
          <w:p w:rsidR="00DE0AEF" w:rsidRPr="002858F1" w:rsidRDefault="00DE0AEF" w:rsidP="00DE0AEF">
            <w:pPr>
              <w:spacing w:line="225" w:lineRule="atLeast"/>
              <w:rPr>
                <w:sz w:val="22"/>
                <w:szCs w:val="22"/>
              </w:rPr>
            </w:pPr>
            <w:r w:rsidRPr="002858F1">
              <w:rPr>
                <w:sz w:val="22"/>
                <w:szCs w:val="22"/>
              </w:rPr>
              <w:t>Примітка</w:t>
            </w:r>
          </w:p>
        </w:tc>
        <w:tc>
          <w:tcPr>
            <w:tcW w:w="6384" w:type="dxa"/>
            <w:gridSpan w:val="2"/>
            <w:shd w:val="clear" w:color="auto" w:fill="auto"/>
            <w:tcMar>
              <w:top w:w="150" w:type="dxa"/>
              <w:left w:w="150" w:type="dxa"/>
              <w:bottom w:w="150" w:type="dxa"/>
              <w:right w:w="150" w:type="dxa"/>
            </w:tcMar>
            <w:vAlign w:val="center"/>
            <w:hideMark/>
          </w:tcPr>
          <w:p w:rsidR="00DE0AEF" w:rsidRPr="002858F1" w:rsidRDefault="00DE0AEF" w:rsidP="00DE0AEF">
            <w:pPr>
              <w:spacing w:line="225" w:lineRule="atLeast"/>
              <w:rPr>
                <w:sz w:val="22"/>
                <w:szCs w:val="22"/>
              </w:rPr>
            </w:pPr>
            <w:r w:rsidRPr="002858F1">
              <w:rPr>
                <w:sz w:val="22"/>
                <w:szCs w:val="22"/>
              </w:rPr>
              <w:t xml:space="preserve">*Форма повідомлення про виявлення технічної помилки фізичною або юридичною особою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8231B5" w:rsidRPr="002858F1" w:rsidRDefault="008231B5" w:rsidP="00C1060B">
      <w:pPr>
        <w:pStyle w:val="a3"/>
        <w:spacing w:before="0" w:beforeAutospacing="0" w:after="0" w:afterAutospacing="0"/>
        <w:ind w:left="5103"/>
        <w:jc w:val="both"/>
        <w:rPr>
          <w:lang w:val="uk-UA"/>
        </w:rPr>
      </w:pPr>
      <w:r w:rsidRPr="002858F1">
        <w:rPr>
          <w:lang w:val="uk-UA"/>
        </w:rPr>
        <w:lastRenderedPageBreak/>
        <w:t>Додаток</w:t>
      </w:r>
    </w:p>
    <w:p w:rsidR="008231B5" w:rsidRPr="002858F1" w:rsidRDefault="008231B5" w:rsidP="00C1060B">
      <w:pPr>
        <w:pStyle w:val="a3"/>
        <w:spacing w:before="0" w:beforeAutospacing="0" w:after="0" w:afterAutospacing="0"/>
        <w:ind w:left="5103"/>
        <w:rPr>
          <w:lang w:val="uk-UA"/>
        </w:rPr>
      </w:pPr>
      <w:r w:rsidRPr="002858F1">
        <w:rPr>
          <w:lang w:val="uk-UA"/>
        </w:rPr>
        <w:t xml:space="preserve">до </w:t>
      </w:r>
      <w:r w:rsidR="00B6173D">
        <w:rPr>
          <w:lang w:val="uk-UA"/>
        </w:rPr>
        <w:t>Інформаційної</w:t>
      </w:r>
      <w:r w:rsidRPr="002858F1">
        <w:rPr>
          <w:lang w:val="uk-UA"/>
        </w:rPr>
        <w:t xml:space="preserve"> картки</w:t>
      </w:r>
      <w:r w:rsidRPr="002858F1">
        <w:rPr>
          <w:lang w:val="uk-UA"/>
        </w:rPr>
        <w:br/>
        <w:t>адміністративної послуги виправлення</w:t>
      </w:r>
      <w:r w:rsidRPr="002858F1">
        <w:rPr>
          <w:lang w:val="uk-UA"/>
        </w:rPr>
        <w:br/>
        <w:t>технічної по</w:t>
      </w:r>
      <w:r w:rsidR="00BE39E5" w:rsidRPr="002858F1">
        <w:rPr>
          <w:lang w:val="uk-UA"/>
        </w:rPr>
        <w:t xml:space="preserve">милки у відомостях з Державного </w:t>
      </w:r>
      <w:r w:rsidRPr="002858F1">
        <w:rPr>
          <w:lang w:val="uk-UA"/>
        </w:rPr>
        <w:t xml:space="preserve">земельного </w:t>
      </w:r>
      <w:r w:rsidR="00BE39E5" w:rsidRPr="002858F1">
        <w:rPr>
          <w:lang w:val="uk-UA"/>
        </w:rPr>
        <w:t xml:space="preserve">кадастру, допущеної органом, що </w:t>
      </w:r>
      <w:r w:rsidRPr="002858F1">
        <w:rPr>
          <w:lang w:val="uk-UA"/>
        </w:rPr>
        <w:t>здійснює його ведення, з видачею витягу</w:t>
      </w:r>
    </w:p>
    <w:tbl>
      <w:tblPr>
        <w:tblW w:w="5000" w:type="pct"/>
        <w:tblInd w:w="241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586CB5" w:rsidRPr="002858F1" w:rsidTr="004A1A67">
        <w:tc>
          <w:tcPr>
            <w:tcW w:w="500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w:t>
            </w:r>
          </w:p>
          <w:p w:rsidR="00586CB5" w:rsidRPr="002858F1" w:rsidRDefault="00586CB5" w:rsidP="004A1A67">
            <w:pPr>
              <w:pStyle w:val="rvps12"/>
              <w:spacing w:before="150" w:beforeAutospacing="0" w:after="150" w:afterAutospacing="0"/>
              <w:jc w:val="center"/>
            </w:pPr>
            <w:r w:rsidRPr="002858F1">
              <w:t>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bookmarkStart w:id="29" w:name="n433"/>
    <w:bookmarkStart w:id="30" w:name="w1_8"/>
    <w:bookmarkEnd w:id="29"/>
    <w:p w:rsidR="00586CB5" w:rsidRPr="002858F1" w:rsidRDefault="005667FD" w:rsidP="00586CB5">
      <w:pPr>
        <w:pStyle w:val="rvps6"/>
        <w:shd w:val="clear" w:color="auto" w:fill="FFFFFF"/>
        <w:spacing w:before="300" w:beforeAutospacing="0" w:after="450" w:afterAutospacing="0"/>
        <w:ind w:left="450" w:right="450"/>
        <w:jc w:val="center"/>
        <w:rPr>
          <w:color w:val="333333"/>
        </w:rPr>
      </w:pPr>
      <w:r w:rsidRPr="002858F1">
        <w:rPr>
          <w:rStyle w:val="rvts23"/>
          <w:b/>
          <w:bCs/>
          <w:sz w:val="32"/>
          <w:szCs w:val="32"/>
        </w:rPr>
        <w:fldChar w:fldCharType="begin"/>
      </w:r>
      <w:r w:rsidR="00586CB5" w:rsidRPr="002858F1">
        <w:rPr>
          <w:rStyle w:val="rvts23"/>
          <w:b/>
          <w:bCs/>
          <w:sz w:val="32"/>
          <w:szCs w:val="32"/>
        </w:rPr>
        <w:instrText xml:space="preserve"> HYPERLINK "https://zakon.rada.gov.ua/laws/show/1051%D0%B1-2012-%D0%BF?find=1&amp;text=%D0%BF%D0%BE%D0%B2%D1%96%D0%B4%D0%BE%D0%BC%D0%BB" \l "w1_9" </w:instrText>
      </w:r>
      <w:r w:rsidRPr="002858F1">
        <w:rPr>
          <w:rStyle w:val="rvts23"/>
          <w:b/>
          <w:bCs/>
          <w:sz w:val="32"/>
          <w:szCs w:val="32"/>
        </w:rPr>
        <w:fldChar w:fldCharType="separate"/>
      </w:r>
      <w:r w:rsidR="00586CB5" w:rsidRPr="002858F1">
        <w:rPr>
          <w:rStyle w:val="a8"/>
          <w:b/>
          <w:bCs/>
          <w:color w:val="auto"/>
          <w:sz w:val="32"/>
          <w:szCs w:val="32"/>
          <w:u w:val="none"/>
        </w:rPr>
        <w:t>ПОВІДОМЛ</w:t>
      </w:r>
      <w:r w:rsidRPr="002858F1">
        <w:rPr>
          <w:rStyle w:val="rvts23"/>
          <w:b/>
          <w:bCs/>
          <w:sz w:val="32"/>
          <w:szCs w:val="32"/>
        </w:rPr>
        <w:fldChar w:fldCharType="end"/>
      </w:r>
      <w:bookmarkEnd w:id="30"/>
      <w:r w:rsidR="00586CB5" w:rsidRPr="002858F1">
        <w:rPr>
          <w:rStyle w:val="rvts23"/>
          <w:b/>
          <w:bCs/>
          <w:color w:val="333333"/>
          <w:sz w:val="32"/>
          <w:szCs w:val="32"/>
        </w:rPr>
        <w:t>ЕННЯ</w:t>
      </w:r>
      <w:r w:rsidR="00586CB5" w:rsidRPr="002858F1">
        <w:rPr>
          <w:color w:val="333333"/>
        </w:rPr>
        <w:br/>
      </w:r>
      <w:r w:rsidR="00586CB5" w:rsidRPr="002858F1">
        <w:rPr>
          <w:rStyle w:val="rvts23"/>
          <w:b/>
          <w:bCs/>
          <w:color w:val="333333"/>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586CB5" w:rsidRPr="002858F1" w:rsidTr="004A1A67">
        <w:tc>
          <w:tcPr>
            <w:tcW w:w="2500" w:type="pct"/>
            <w:tcBorders>
              <w:top w:val="nil"/>
              <w:left w:val="nil"/>
              <w:bottom w:val="nil"/>
              <w:right w:val="nil"/>
            </w:tcBorders>
            <w:hideMark/>
          </w:tcPr>
          <w:p w:rsidR="00586CB5" w:rsidRPr="002858F1" w:rsidRDefault="00586CB5" w:rsidP="004A1A67">
            <w:pPr>
              <w:pStyle w:val="rvps14"/>
              <w:spacing w:before="150" w:beforeAutospacing="0" w:after="150" w:afterAutospacing="0"/>
            </w:pPr>
            <w:bookmarkStart w:id="31" w:name="n434"/>
            <w:bookmarkEnd w:id="31"/>
            <w:r w:rsidRPr="002858F1">
              <w:t>№ _____________</w:t>
            </w:r>
          </w:p>
        </w:tc>
        <w:tc>
          <w:tcPr>
            <w:tcW w:w="2500" w:type="pct"/>
            <w:tcBorders>
              <w:top w:val="nil"/>
              <w:left w:val="nil"/>
              <w:bottom w:val="nil"/>
              <w:right w:val="nil"/>
            </w:tcBorders>
            <w:hideMark/>
          </w:tcPr>
          <w:p w:rsidR="00586CB5" w:rsidRPr="002858F1" w:rsidRDefault="00586CB5" w:rsidP="004A1A67">
            <w:pPr>
              <w:pStyle w:val="rvps11"/>
              <w:spacing w:before="150" w:beforeAutospacing="0" w:after="150" w:afterAutospacing="0"/>
              <w:jc w:val="right"/>
            </w:pPr>
            <w:r w:rsidRPr="002858F1">
              <w:t>м. ____________________</w:t>
            </w:r>
          </w:p>
        </w:tc>
      </w:tr>
    </w:tbl>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32" w:name="n435"/>
      <w:bookmarkEnd w:id="32"/>
      <w:r w:rsidRPr="002858F1">
        <w:rPr>
          <w:color w:val="333333"/>
        </w:rPr>
        <w:t>Відповідно до </w:t>
      </w:r>
      <w:hyperlink r:id="rId10" w:anchor="n19" w:tgtFrame="_blank" w:history="1">
        <w:r w:rsidRPr="002858F1">
          <w:rPr>
            <w:rStyle w:val="a8"/>
            <w:color w:val="auto"/>
            <w:u w:val="none"/>
          </w:rPr>
          <w:t>Порядку ведення Державного земельного кадастру</w:t>
        </w:r>
      </w:hyperlink>
      <w:r w:rsidRPr="002858F1">
        <w:t> </w:t>
      </w:r>
      <w:bookmarkStart w:id="33" w:name="w1_9"/>
      <w:r w:rsidR="005667FD" w:rsidRPr="002858F1">
        <w:fldChar w:fldCharType="begin"/>
      </w:r>
      <w:r w:rsidRPr="002858F1">
        <w:instrText xml:space="preserve"> HYPERLINK "https://zakon.rada.gov.ua/laws/show/1051%D0%B1-2012-%D0%BF?find=1&amp;text=%D0%BF%D0%BE%D0%B2%D1%96%D0%B4%D0%BE%D0%BC%D0%BB" \l "w1_10" </w:instrText>
      </w:r>
      <w:r w:rsidR="005667FD" w:rsidRPr="002858F1">
        <w:fldChar w:fldCharType="separate"/>
      </w:r>
      <w:r w:rsidRPr="002858F1">
        <w:rPr>
          <w:rStyle w:val="a8"/>
          <w:color w:val="auto"/>
          <w:u w:val="none"/>
        </w:rPr>
        <w:t>повідомл</w:t>
      </w:r>
      <w:r w:rsidR="005667FD" w:rsidRPr="002858F1">
        <w:fldChar w:fldCharType="end"/>
      </w:r>
      <w:bookmarkEnd w:id="33"/>
      <w:r w:rsidRPr="002858F1">
        <w:rPr>
          <w:color w:val="333333"/>
        </w:rPr>
        <w:t>яємо про виявлення технічної помилки, а саме</w:t>
      </w:r>
    </w:p>
    <w:p w:rsidR="00586CB5" w:rsidRPr="002858F1" w:rsidRDefault="00586CB5" w:rsidP="00586CB5">
      <w:pPr>
        <w:pStyle w:val="rvps12"/>
        <w:shd w:val="clear" w:color="auto" w:fill="FFFFFF"/>
        <w:spacing w:before="150" w:beforeAutospacing="0" w:after="150" w:afterAutospacing="0"/>
        <w:jc w:val="center"/>
        <w:rPr>
          <w:color w:val="333333"/>
        </w:rPr>
      </w:pPr>
      <w:bookmarkStart w:id="34" w:name="n436"/>
      <w:bookmarkEnd w:id="34"/>
      <w:r w:rsidRPr="002858F1">
        <w:rPr>
          <w:color w:val="333333"/>
        </w:rPr>
        <w:t>__________________________________________________________________________, у:</w:t>
      </w:r>
      <w:r w:rsidRPr="002858F1">
        <w:rPr>
          <w:color w:val="333333"/>
        </w:rPr>
        <w:br/>
      </w:r>
      <w:r w:rsidRPr="002858F1">
        <w:rPr>
          <w:rStyle w:val="rvts82"/>
          <w:color w:val="333333"/>
          <w:sz w:val="20"/>
          <w:szCs w:val="20"/>
        </w:rPr>
        <w:t>(суть виявленої помилки)</w:t>
      </w:r>
    </w:p>
    <w:p w:rsidR="00586CB5" w:rsidRPr="002858F1" w:rsidRDefault="00586CB5" w:rsidP="00586CB5">
      <w:pPr>
        <w:pStyle w:val="a3"/>
        <w:shd w:val="clear" w:color="auto" w:fill="FFFFFF"/>
        <w:spacing w:before="0" w:beforeAutospacing="0"/>
        <w:rPr>
          <w:color w:val="333333"/>
        </w:rPr>
      </w:pPr>
      <w:bookmarkStart w:id="35" w:name="n437"/>
      <w:bookmarkEnd w:id="35"/>
      <w:r w:rsidRPr="002858F1">
        <w:rPr>
          <w:rStyle w:val="rvts80"/>
          <w:rFonts w:ascii="Arial Unicode MS" w:eastAsia="Arial Unicode MS" w:hAnsi="Arial Unicode MS" w:cs="Arial Unicode MS" w:hint="eastAsia"/>
          <w:b/>
          <w:bCs/>
          <w:color w:val="333333"/>
        </w:rPr>
        <w:lastRenderedPageBreak/>
        <w:t>€</w:t>
      </w:r>
      <w:r w:rsidRPr="002858F1">
        <w:rPr>
          <w:color w:val="333333"/>
        </w:rPr>
        <w:t> витязі з Державного земельного кадастру про</w:t>
      </w:r>
    </w:p>
    <w:p w:rsidR="00586CB5" w:rsidRPr="002858F1" w:rsidRDefault="00586CB5" w:rsidP="00586CB5">
      <w:pPr>
        <w:pStyle w:val="rvps12"/>
        <w:shd w:val="clear" w:color="auto" w:fill="FFFFFF"/>
        <w:spacing w:before="150" w:beforeAutospacing="0" w:after="150" w:afterAutospacing="0"/>
        <w:jc w:val="center"/>
        <w:rPr>
          <w:color w:val="333333"/>
        </w:rPr>
      </w:pPr>
      <w:bookmarkStart w:id="36" w:name="n438"/>
      <w:bookmarkEnd w:id="36"/>
      <w:r w:rsidRPr="002858F1">
        <w:rPr>
          <w:color w:val="333333"/>
        </w:rPr>
        <w:t>____________________________________________________________________________</w:t>
      </w:r>
      <w:r w:rsidRPr="002858F1">
        <w:rPr>
          <w:color w:val="333333"/>
        </w:rPr>
        <w:br/>
      </w:r>
      <w:r w:rsidRPr="002858F1">
        <w:rPr>
          <w:rStyle w:val="rvts82"/>
          <w:color w:val="333333"/>
          <w:sz w:val="20"/>
          <w:szCs w:val="20"/>
        </w:rPr>
        <w:t>(об'єкт Державного з земельного кадастру)</w:t>
      </w:r>
    </w:p>
    <w:p w:rsidR="00586CB5" w:rsidRPr="002858F1" w:rsidRDefault="00586CB5" w:rsidP="00586CB5">
      <w:pPr>
        <w:pStyle w:val="rvps8"/>
        <w:shd w:val="clear" w:color="auto" w:fill="FFFFFF"/>
        <w:spacing w:before="0" w:beforeAutospacing="0" w:after="150" w:afterAutospacing="0"/>
        <w:jc w:val="both"/>
        <w:rPr>
          <w:color w:val="333333"/>
        </w:rPr>
      </w:pPr>
      <w:bookmarkStart w:id="37" w:name="n439"/>
      <w:bookmarkEnd w:id="37"/>
      <w:r w:rsidRPr="002858F1">
        <w:rPr>
          <w:color w:val="333333"/>
        </w:rPr>
        <w:t>з (реєстраційний номер ______), виданому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38" w:name="n440"/>
      <w:bookmarkEnd w:id="38"/>
      <w:r w:rsidRPr="002858F1">
        <w:rPr>
          <w:rStyle w:val="rvts80"/>
          <w:rFonts w:ascii="Arial Unicode MS" w:eastAsia="Arial Unicode MS" w:hAnsi="Arial Unicode MS" w:cs="Arial Unicode MS" w:hint="eastAsia"/>
          <w:b/>
          <w:bCs/>
          <w:color w:val="333333"/>
        </w:rPr>
        <w:t>€</w:t>
      </w:r>
      <w:r w:rsidRPr="002858F1">
        <w:rPr>
          <w:color w:val="333333"/>
        </w:rPr>
        <w:t> довідці з Державного земельного кадастру (реєстраційний номер _____), виданій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39" w:name="n441"/>
      <w:bookmarkEnd w:id="39"/>
      <w:r w:rsidRPr="002858F1">
        <w:rPr>
          <w:rStyle w:val="rvts80"/>
          <w:rFonts w:ascii="Arial Unicode MS" w:eastAsia="Arial Unicode MS" w:hAnsi="Arial Unicode MS" w:cs="Arial Unicode MS" w:hint="eastAsia"/>
          <w:b/>
          <w:bCs/>
          <w:color w:val="333333"/>
        </w:rPr>
        <w:t>€</w:t>
      </w:r>
      <w:r w:rsidRPr="002858F1">
        <w:rPr>
          <w:color w:val="333333"/>
        </w:rPr>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86CB5" w:rsidRPr="002858F1" w:rsidRDefault="00586CB5" w:rsidP="00586CB5">
      <w:pPr>
        <w:pStyle w:val="a3"/>
        <w:shd w:val="clear" w:color="auto" w:fill="FFFFFF"/>
        <w:spacing w:before="0" w:beforeAutospacing="0"/>
        <w:rPr>
          <w:color w:val="333333"/>
        </w:rPr>
      </w:pPr>
      <w:bookmarkStart w:id="40" w:name="n442"/>
      <w:bookmarkEnd w:id="40"/>
      <w:r w:rsidRPr="002858F1">
        <w:rPr>
          <w:color w:val="333333"/>
        </w:rPr>
        <w:t>До заяви додаються:</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41" w:name="n443"/>
      <w:bookmarkEnd w:id="41"/>
      <w:r w:rsidRPr="002858F1">
        <w:rPr>
          <w:rStyle w:val="rvts80"/>
          <w:rFonts w:ascii="Arial Unicode MS" w:eastAsia="Arial Unicode MS" w:hAnsi="Arial Unicode MS" w:cs="Arial Unicode MS" w:hint="eastAsia"/>
          <w:b/>
          <w:bCs/>
          <w:color w:val="333333"/>
        </w:rPr>
        <w:t>€</w:t>
      </w:r>
      <w:r w:rsidRPr="002858F1">
        <w:rPr>
          <w:color w:val="333333"/>
        </w:rPr>
        <w:t> документ, що містить технічні помилки;</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42" w:name="n444"/>
      <w:bookmarkEnd w:id="42"/>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факт існування технічної помилки: _________________________________________________________________;</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43" w:name="n445"/>
      <w:bookmarkEnd w:id="43"/>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bookmarkStart w:id="44" w:name="n446"/>
            <w:bookmarkEnd w:id="44"/>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Службова інформація</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Реєстраційний номер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Дата реєстрації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586CB5"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Державного кадастрового реєстратора</w:t>
            </w:r>
          </w:p>
        </w:tc>
      </w:tr>
      <w:tr w:rsidR="00586CB5" w:rsidRPr="002858F1" w:rsidTr="004A1A67">
        <w:tc>
          <w:tcPr>
            <w:tcW w:w="1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bl>
    <w:p w:rsidR="00586CB5" w:rsidRPr="002858F1" w:rsidRDefault="00586CB5" w:rsidP="00586CB5">
      <w:pPr>
        <w:pStyle w:val="rvps14"/>
        <w:shd w:val="clear" w:color="auto" w:fill="FFFFFF"/>
        <w:spacing w:before="150" w:beforeAutospacing="0" w:after="150" w:afterAutospacing="0"/>
        <w:rPr>
          <w:color w:val="333333"/>
        </w:rPr>
      </w:pPr>
      <w:bookmarkStart w:id="45" w:name="n447"/>
      <w:bookmarkEnd w:id="45"/>
      <w:r w:rsidRPr="002858F1">
        <w:rPr>
          <w:color w:val="333333"/>
        </w:rPr>
        <w:t>М.П.</w:t>
      </w:r>
    </w:p>
    <w:p w:rsidR="00586CB5" w:rsidRPr="002858F1" w:rsidRDefault="00586CB5" w:rsidP="00586CB5">
      <w:pPr>
        <w:pStyle w:val="rvps14"/>
        <w:shd w:val="clear" w:color="auto" w:fill="FFFFFF"/>
        <w:spacing w:before="150" w:beforeAutospacing="0" w:after="150" w:afterAutospacing="0"/>
        <w:rPr>
          <w:color w:val="333333"/>
        </w:rPr>
      </w:pPr>
      <w:bookmarkStart w:id="46" w:name="n448"/>
      <w:bookmarkEnd w:id="46"/>
      <w:r w:rsidRPr="002858F1">
        <w:rPr>
          <w:color w:val="333333"/>
        </w:rPr>
        <w:t>__________</w:t>
      </w:r>
      <w:r w:rsidRPr="002858F1">
        <w:rPr>
          <w:color w:val="333333"/>
        </w:rPr>
        <w:br/>
      </w:r>
      <w:r w:rsidRPr="002858F1">
        <w:rPr>
          <w:rStyle w:val="rvts82"/>
          <w:color w:val="333333"/>
          <w:sz w:val="20"/>
          <w:szCs w:val="20"/>
        </w:rPr>
        <w:t>Створено за допомогою програмного забезпечення Державного земельного кадастру.</w:t>
      </w:r>
    </w:p>
    <w:p w:rsidR="00586CB5" w:rsidRPr="002858F1" w:rsidRDefault="00586CB5" w:rsidP="007476E0">
      <w:pPr>
        <w:jc w:val="center"/>
        <w:rPr>
          <w:rStyle w:val="af0"/>
        </w:rPr>
      </w:pPr>
    </w:p>
    <w:p w:rsidR="00C51A14" w:rsidRPr="002858F1" w:rsidRDefault="00C51A14" w:rsidP="00C51A14">
      <w:pPr>
        <w:pStyle w:val="a3"/>
        <w:spacing w:before="0" w:beforeAutospacing="0" w:after="0" w:afterAutospacing="0"/>
        <w:jc w:val="center"/>
        <w:rPr>
          <w:rStyle w:val="af0"/>
        </w:rPr>
      </w:pPr>
      <w:r w:rsidRPr="002858F1">
        <w:rPr>
          <w:rStyle w:val="af0"/>
        </w:rPr>
        <w:lastRenderedPageBreak/>
        <w:t>ІНФОРМАЦІЙНА КАРТКА АДМІНІСТРАТИВНОЇ ПОСЛУГИ</w:t>
      </w:r>
    </w:p>
    <w:p w:rsidR="00280CF0" w:rsidRPr="00280CF0" w:rsidRDefault="00280CF0" w:rsidP="00C51A14">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6F06A8">
        <w:rPr>
          <w:caps/>
          <w:u w:val="single"/>
        </w:rPr>
        <w:t>, з видачею витягу</w:t>
      </w:r>
    </w:p>
    <w:p w:rsidR="00C51A14" w:rsidRPr="002858F1" w:rsidRDefault="00C51A14" w:rsidP="00C51A14">
      <w:pPr>
        <w:jc w:val="center"/>
        <w:rPr>
          <w:sz w:val="19"/>
          <w:szCs w:val="19"/>
        </w:rPr>
      </w:pPr>
      <w:r w:rsidRPr="002858F1">
        <w:rPr>
          <w:sz w:val="19"/>
          <w:szCs w:val="19"/>
        </w:rPr>
        <w:t>(назва адміністративної послуги)</w:t>
      </w:r>
    </w:p>
    <w:p w:rsidR="00212034" w:rsidRPr="002858F1" w:rsidRDefault="00212034" w:rsidP="00C51A14">
      <w:pPr>
        <w:jc w:val="center"/>
        <w:rPr>
          <w:sz w:val="19"/>
          <w:szCs w:val="19"/>
        </w:rPr>
      </w:pPr>
    </w:p>
    <w:p w:rsidR="00F66A6D" w:rsidRPr="00BD518A" w:rsidRDefault="0022158C" w:rsidP="00F66A6D">
      <w:pPr>
        <w:shd w:val="clear" w:color="auto" w:fill="FFFFFF"/>
        <w:spacing w:before="60" w:after="60"/>
        <w:jc w:val="center"/>
        <w:rPr>
          <w:sz w:val="22"/>
          <w:szCs w:val="22"/>
          <w:u w:val="single"/>
        </w:rPr>
      </w:pPr>
      <w:r w:rsidRPr="00BD518A">
        <w:rPr>
          <w:sz w:val="22"/>
          <w:szCs w:val="22"/>
          <w:u w:val="single"/>
        </w:rPr>
        <w:t>Головне управління Держгеокадастру у Хмельницькій області</w:t>
      </w:r>
    </w:p>
    <w:p w:rsidR="00C51A14" w:rsidRPr="002858F1" w:rsidRDefault="00230655" w:rsidP="00230655">
      <w:pPr>
        <w:pStyle w:val="a3"/>
        <w:spacing w:before="0" w:beforeAutospacing="0" w:after="0" w:afterAutospacing="0"/>
        <w:jc w:val="center"/>
        <w:rPr>
          <w:sz w:val="19"/>
          <w:szCs w:val="19"/>
        </w:rPr>
      </w:pPr>
      <w:r w:rsidRPr="002858F1">
        <w:rPr>
          <w:sz w:val="19"/>
          <w:szCs w:val="19"/>
          <w:lang w:val="uk-UA"/>
        </w:rPr>
        <w:t xml:space="preserve"> </w:t>
      </w:r>
      <w:r w:rsidR="00315999" w:rsidRPr="002858F1">
        <w:rPr>
          <w:sz w:val="19"/>
          <w:szCs w:val="19"/>
        </w:rPr>
        <w:t>(найменування суб’єкта надання послуги)</w:t>
      </w:r>
    </w:p>
    <w:p w:rsidR="00315999" w:rsidRPr="002858F1"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4426"/>
        <w:gridCol w:w="2730"/>
        <w:gridCol w:w="2467"/>
      </w:tblGrid>
      <w:tr w:rsidR="00CB6767" w:rsidRPr="002858F1" w:rsidTr="001101CF">
        <w:tc>
          <w:tcPr>
            <w:tcW w:w="10198" w:type="dxa"/>
            <w:gridSpan w:val="4"/>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BD518A" w:rsidRPr="002858F1" w:rsidTr="00BD518A">
        <w:tc>
          <w:tcPr>
            <w:tcW w:w="5001" w:type="dxa"/>
            <w:gridSpan w:val="2"/>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2730" w:type="dxa"/>
            <w:shd w:val="clear" w:color="auto" w:fill="auto"/>
            <w:tcMar>
              <w:top w:w="150" w:type="dxa"/>
              <w:left w:w="150" w:type="dxa"/>
              <w:bottom w:w="150" w:type="dxa"/>
              <w:right w:w="150" w:type="dxa"/>
            </w:tcMar>
            <w:vAlign w:val="center"/>
            <w:hideMark/>
          </w:tcPr>
          <w:p w:rsidR="00BD518A" w:rsidRPr="008464A3" w:rsidRDefault="00A823C3" w:rsidP="00A823C3">
            <w:pPr>
              <w:spacing w:line="225" w:lineRule="atLeast"/>
              <w:jc w:val="center"/>
              <w:rPr>
                <w:color w:val="FF0000"/>
                <w:sz w:val="22"/>
                <w:szCs w:val="22"/>
              </w:rPr>
            </w:pPr>
            <w:r w:rsidRPr="008E72E7">
              <w:rPr>
                <w:sz w:val="20"/>
                <w:szCs w:val="20"/>
              </w:rPr>
              <w:t>Управління адміністративних послуг Хмельницької міської ради</w:t>
            </w:r>
          </w:p>
        </w:tc>
        <w:tc>
          <w:tcPr>
            <w:tcW w:w="2467" w:type="dxa"/>
            <w:shd w:val="clear" w:color="auto" w:fill="auto"/>
            <w:vAlign w:val="center"/>
          </w:tcPr>
          <w:p w:rsidR="00BD518A" w:rsidRPr="008464A3" w:rsidRDefault="00A823C3" w:rsidP="00A823C3">
            <w:pPr>
              <w:spacing w:line="225" w:lineRule="atLeast"/>
              <w:jc w:val="center"/>
              <w:rPr>
                <w:color w:val="FF0000"/>
                <w:sz w:val="22"/>
                <w:szCs w:val="22"/>
              </w:rPr>
            </w:pPr>
            <w:r w:rsidRPr="008E72E7">
              <w:rPr>
                <w:sz w:val="20"/>
                <w:szCs w:val="20"/>
              </w:rPr>
              <w:t>Центр надання адміністративних послуг Хмельницької райдержадміністрації</w:t>
            </w:r>
          </w:p>
        </w:tc>
      </w:tr>
      <w:tr w:rsidR="00BD518A" w:rsidRPr="002858F1" w:rsidTr="00BD518A">
        <w:tc>
          <w:tcPr>
            <w:tcW w:w="575"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rStyle w:val="af0"/>
                <w:sz w:val="22"/>
                <w:szCs w:val="22"/>
              </w:rPr>
              <w:t>1.</w:t>
            </w:r>
          </w:p>
        </w:tc>
        <w:tc>
          <w:tcPr>
            <w:tcW w:w="4426"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sz w:val="22"/>
                <w:szCs w:val="22"/>
              </w:rPr>
              <w:t>Місцезнаходження центру надання адміністративних послуг</w:t>
            </w:r>
          </w:p>
        </w:tc>
        <w:tc>
          <w:tcPr>
            <w:tcW w:w="2730" w:type="dxa"/>
            <w:shd w:val="clear" w:color="auto" w:fill="auto"/>
            <w:tcMar>
              <w:top w:w="150" w:type="dxa"/>
              <w:left w:w="150" w:type="dxa"/>
              <w:bottom w:w="150" w:type="dxa"/>
              <w:right w:w="150" w:type="dxa"/>
            </w:tcMar>
            <w:vAlign w:val="center"/>
            <w:hideMark/>
          </w:tcPr>
          <w:p w:rsidR="00BD518A" w:rsidRPr="008464A3" w:rsidRDefault="00A823C3">
            <w:pPr>
              <w:spacing w:line="225" w:lineRule="atLeast"/>
              <w:rPr>
                <w:color w:val="FF0000"/>
                <w:sz w:val="22"/>
                <w:szCs w:val="22"/>
              </w:rPr>
            </w:pPr>
            <w:r w:rsidRPr="008E72E7">
              <w:rPr>
                <w:sz w:val="20"/>
                <w:szCs w:val="20"/>
              </w:rPr>
              <w:t>29013, м. Хмельницький,       вул. Соборна, 16</w:t>
            </w:r>
          </w:p>
        </w:tc>
        <w:tc>
          <w:tcPr>
            <w:tcW w:w="2467" w:type="dxa"/>
            <w:shd w:val="clear" w:color="auto" w:fill="auto"/>
            <w:vAlign w:val="center"/>
          </w:tcPr>
          <w:p w:rsidR="00A823C3" w:rsidRPr="008E72E7" w:rsidRDefault="00A823C3" w:rsidP="00A823C3">
            <w:pPr>
              <w:spacing w:line="276" w:lineRule="auto"/>
              <w:ind w:left="74"/>
              <w:rPr>
                <w:sz w:val="20"/>
                <w:szCs w:val="20"/>
              </w:rPr>
            </w:pPr>
            <w:r w:rsidRPr="008E72E7">
              <w:rPr>
                <w:sz w:val="20"/>
                <w:szCs w:val="20"/>
              </w:rPr>
              <w:t xml:space="preserve">29018, м. Хмельницький,         </w:t>
            </w:r>
          </w:p>
          <w:p w:rsidR="00BD518A" w:rsidRPr="008464A3" w:rsidRDefault="00A823C3" w:rsidP="00A823C3">
            <w:pPr>
              <w:spacing w:line="225" w:lineRule="atLeast"/>
              <w:ind w:left="74"/>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BD518A" w:rsidRPr="002858F1" w:rsidTr="00BD518A">
        <w:tc>
          <w:tcPr>
            <w:tcW w:w="575"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rStyle w:val="af0"/>
                <w:sz w:val="22"/>
                <w:szCs w:val="22"/>
              </w:rPr>
              <w:t>2.</w:t>
            </w:r>
          </w:p>
        </w:tc>
        <w:tc>
          <w:tcPr>
            <w:tcW w:w="4426"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2730" w:type="dxa"/>
            <w:shd w:val="clear" w:color="auto" w:fill="auto"/>
            <w:tcMar>
              <w:top w:w="150" w:type="dxa"/>
              <w:left w:w="150" w:type="dxa"/>
              <w:bottom w:w="150" w:type="dxa"/>
              <w:right w:w="150" w:type="dxa"/>
            </w:tcMar>
            <w:vAlign w:val="center"/>
            <w:hideMark/>
          </w:tcPr>
          <w:p w:rsidR="00A823C3" w:rsidRPr="008E72E7" w:rsidRDefault="00A823C3" w:rsidP="00A823C3">
            <w:pPr>
              <w:rPr>
                <w:sz w:val="20"/>
                <w:szCs w:val="20"/>
              </w:rPr>
            </w:pPr>
            <w:r w:rsidRPr="008E72E7">
              <w:rPr>
                <w:sz w:val="20"/>
                <w:szCs w:val="20"/>
              </w:rPr>
              <w:t>понеділок, вівторок, середа  -  з 9.00 до 17.00</w:t>
            </w:r>
          </w:p>
          <w:p w:rsidR="00A823C3" w:rsidRPr="008E72E7" w:rsidRDefault="00A823C3" w:rsidP="00A823C3">
            <w:pPr>
              <w:rPr>
                <w:sz w:val="20"/>
                <w:szCs w:val="20"/>
              </w:rPr>
            </w:pPr>
            <w:r w:rsidRPr="008E72E7">
              <w:rPr>
                <w:sz w:val="20"/>
                <w:szCs w:val="20"/>
              </w:rPr>
              <w:t>четвер - з 9.00 до 20.00</w:t>
            </w:r>
          </w:p>
          <w:p w:rsidR="00A823C3" w:rsidRPr="008E72E7" w:rsidRDefault="00A823C3" w:rsidP="00A823C3">
            <w:pPr>
              <w:rPr>
                <w:sz w:val="20"/>
                <w:szCs w:val="20"/>
              </w:rPr>
            </w:pPr>
            <w:r w:rsidRPr="008E72E7">
              <w:rPr>
                <w:sz w:val="20"/>
                <w:szCs w:val="20"/>
              </w:rPr>
              <w:t>п'ятниця - з 9.00 до 16.00</w:t>
            </w:r>
          </w:p>
          <w:p w:rsidR="00A823C3" w:rsidRPr="008E72E7" w:rsidRDefault="00A823C3" w:rsidP="00A823C3">
            <w:pPr>
              <w:rPr>
                <w:sz w:val="20"/>
                <w:szCs w:val="20"/>
              </w:rPr>
            </w:pPr>
            <w:r w:rsidRPr="008E72E7">
              <w:rPr>
                <w:sz w:val="20"/>
                <w:szCs w:val="20"/>
              </w:rPr>
              <w:t>субота -  з 8.00 до 15.00</w:t>
            </w:r>
          </w:p>
          <w:p w:rsidR="00A823C3" w:rsidRPr="008E72E7" w:rsidRDefault="00A823C3" w:rsidP="00A823C3">
            <w:pPr>
              <w:rPr>
                <w:sz w:val="20"/>
                <w:szCs w:val="20"/>
              </w:rPr>
            </w:pPr>
            <w:r w:rsidRPr="008E72E7">
              <w:rPr>
                <w:sz w:val="20"/>
                <w:szCs w:val="20"/>
              </w:rPr>
              <w:t>без перерви на обід.</w:t>
            </w:r>
          </w:p>
          <w:p w:rsidR="00BD518A" w:rsidRPr="008464A3" w:rsidRDefault="00A823C3" w:rsidP="00A823C3">
            <w:pPr>
              <w:spacing w:line="225" w:lineRule="atLeast"/>
              <w:rPr>
                <w:color w:val="FF0000"/>
                <w:sz w:val="22"/>
                <w:szCs w:val="22"/>
              </w:rPr>
            </w:pPr>
            <w:r w:rsidRPr="008E72E7">
              <w:rPr>
                <w:sz w:val="20"/>
                <w:szCs w:val="20"/>
              </w:rPr>
              <w:t>Вихідний день: неділя, святкові та неробочі дні</w:t>
            </w:r>
          </w:p>
        </w:tc>
        <w:tc>
          <w:tcPr>
            <w:tcW w:w="2467" w:type="dxa"/>
            <w:shd w:val="clear" w:color="auto" w:fill="auto"/>
            <w:vAlign w:val="center"/>
          </w:tcPr>
          <w:p w:rsidR="00A823C3" w:rsidRPr="008E72E7" w:rsidRDefault="00A823C3" w:rsidP="00A823C3">
            <w:pPr>
              <w:pStyle w:val="a3"/>
              <w:shd w:val="clear" w:color="auto" w:fill="FFFFFF"/>
              <w:spacing w:before="0" w:beforeAutospacing="0" w:after="0" w:afterAutospacing="0"/>
              <w:ind w:left="74"/>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A823C3" w:rsidRPr="008E72E7" w:rsidRDefault="00A823C3" w:rsidP="00A823C3">
            <w:pPr>
              <w:pStyle w:val="a3"/>
              <w:shd w:val="clear" w:color="auto" w:fill="FFFFFF"/>
              <w:spacing w:before="0" w:beforeAutospacing="0" w:after="0" w:afterAutospacing="0"/>
              <w:ind w:left="74"/>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A823C3" w:rsidRPr="008E72E7" w:rsidRDefault="00A823C3" w:rsidP="00A823C3">
            <w:pPr>
              <w:pStyle w:val="a3"/>
              <w:shd w:val="clear" w:color="auto" w:fill="FFFFFF"/>
              <w:spacing w:before="0" w:beforeAutospacing="0" w:after="0" w:afterAutospacing="0" w:line="190" w:lineRule="atLeast"/>
              <w:ind w:left="74"/>
              <w:textAlignment w:val="baseline"/>
              <w:rPr>
                <w:sz w:val="20"/>
                <w:szCs w:val="20"/>
                <w:lang w:val="uk-UA"/>
              </w:rPr>
            </w:pPr>
            <w:r w:rsidRPr="008E72E7">
              <w:rPr>
                <w:sz w:val="20"/>
                <w:szCs w:val="20"/>
              </w:rPr>
              <w:t>без перерви на обід</w:t>
            </w:r>
            <w:r w:rsidRPr="008E72E7">
              <w:rPr>
                <w:sz w:val="20"/>
                <w:szCs w:val="20"/>
                <w:lang w:val="uk-UA"/>
              </w:rPr>
              <w:t>.</w:t>
            </w:r>
          </w:p>
          <w:p w:rsidR="00BD518A" w:rsidRPr="008464A3" w:rsidRDefault="00A823C3" w:rsidP="00A823C3">
            <w:pPr>
              <w:spacing w:line="225" w:lineRule="atLeast"/>
              <w:ind w:left="74"/>
              <w:rPr>
                <w:color w:val="FF0000"/>
                <w:sz w:val="22"/>
                <w:szCs w:val="22"/>
              </w:rPr>
            </w:pPr>
            <w:r w:rsidRPr="008E72E7">
              <w:rPr>
                <w:sz w:val="20"/>
                <w:szCs w:val="20"/>
              </w:rPr>
              <w:t>Вихідний день: субота, неділя, святкові та неробочі дні</w:t>
            </w:r>
          </w:p>
        </w:tc>
      </w:tr>
      <w:tr w:rsidR="00BD518A" w:rsidRPr="002858F1" w:rsidTr="00BD518A">
        <w:tc>
          <w:tcPr>
            <w:tcW w:w="575"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rStyle w:val="af0"/>
                <w:sz w:val="22"/>
                <w:szCs w:val="22"/>
              </w:rPr>
              <w:t>3.</w:t>
            </w:r>
          </w:p>
        </w:tc>
        <w:tc>
          <w:tcPr>
            <w:tcW w:w="4426" w:type="dxa"/>
            <w:shd w:val="clear" w:color="auto" w:fill="auto"/>
            <w:tcMar>
              <w:top w:w="150" w:type="dxa"/>
              <w:left w:w="150" w:type="dxa"/>
              <w:bottom w:w="150" w:type="dxa"/>
              <w:right w:w="150" w:type="dxa"/>
            </w:tcMar>
            <w:vAlign w:val="center"/>
            <w:hideMark/>
          </w:tcPr>
          <w:p w:rsidR="00BD518A" w:rsidRPr="002858F1" w:rsidRDefault="00BD518A">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2730" w:type="dxa"/>
            <w:shd w:val="clear" w:color="auto" w:fill="auto"/>
            <w:tcMar>
              <w:top w:w="150" w:type="dxa"/>
              <w:left w:w="150" w:type="dxa"/>
              <w:bottom w:w="150" w:type="dxa"/>
              <w:right w:w="150" w:type="dxa"/>
            </w:tcMar>
            <w:vAlign w:val="center"/>
            <w:hideMark/>
          </w:tcPr>
          <w:p w:rsidR="00A823C3" w:rsidRPr="008E72E7" w:rsidRDefault="00A823C3" w:rsidP="00A823C3">
            <w:pPr>
              <w:jc w:val="both"/>
              <w:rPr>
                <w:sz w:val="20"/>
                <w:szCs w:val="20"/>
              </w:rPr>
            </w:pPr>
            <w:r w:rsidRPr="008E72E7">
              <w:rPr>
                <w:sz w:val="20"/>
                <w:szCs w:val="20"/>
              </w:rPr>
              <w:t>тел.: 76-44-42, 76-58-61</w:t>
            </w:r>
          </w:p>
          <w:p w:rsidR="00BD518A" w:rsidRPr="008464A3" w:rsidRDefault="00A823C3" w:rsidP="00A823C3">
            <w:pPr>
              <w:spacing w:line="225" w:lineRule="atLeast"/>
              <w:rPr>
                <w:color w:val="FF0000"/>
                <w:sz w:val="22"/>
                <w:szCs w:val="22"/>
              </w:rPr>
            </w:pPr>
            <w:r w:rsidRPr="008E72E7">
              <w:rPr>
                <w:sz w:val="20"/>
                <w:szCs w:val="20"/>
              </w:rPr>
              <w:t>e-mail: cnap@khm.gov.ua</w:t>
            </w:r>
          </w:p>
        </w:tc>
        <w:tc>
          <w:tcPr>
            <w:tcW w:w="2467" w:type="dxa"/>
            <w:shd w:val="clear" w:color="auto" w:fill="auto"/>
            <w:vAlign w:val="center"/>
          </w:tcPr>
          <w:p w:rsidR="00A823C3" w:rsidRPr="008E72E7" w:rsidRDefault="00A823C3" w:rsidP="00A823C3">
            <w:pPr>
              <w:ind w:left="74"/>
              <w:rPr>
                <w:sz w:val="20"/>
                <w:szCs w:val="20"/>
              </w:rPr>
            </w:pPr>
            <w:r w:rsidRPr="008E72E7">
              <w:rPr>
                <w:sz w:val="20"/>
                <w:szCs w:val="20"/>
              </w:rPr>
              <w:t>тел.: 67-24-22, 67-09-37</w:t>
            </w:r>
          </w:p>
          <w:p w:rsidR="00A823C3" w:rsidRPr="008E72E7" w:rsidRDefault="00A823C3" w:rsidP="00A823C3">
            <w:pPr>
              <w:ind w:left="74"/>
              <w:rPr>
                <w:sz w:val="20"/>
                <w:szCs w:val="20"/>
                <w:shd w:val="clear" w:color="auto" w:fill="FFFFFF"/>
              </w:rPr>
            </w:pPr>
            <w:r w:rsidRPr="008E72E7">
              <w:rPr>
                <w:sz w:val="20"/>
                <w:szCs w:val="20"/>
                <w:shd w:val="clear" w:color="auto" w:fill="FFFFFF"/>
              </w:rPr>
              <w:t xml:space="preserve">e-mail: </w:t>
            </w:r>
          </w:p>
          <w:p w:rsidR="00BD518A" w:rsidRPr="008464A3" w:rsidRDefault="00A823C3" w:rsidP="00A823C3">
            <w:pPr>
              <w:spacing w:line="225" w:lineRule="atLeast"/>
              <w:ind w:left="74"/>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CB6767" w:rsidRPr="002858F1" w:rsidTr="001101CF">
        <w:tc>
          <w:tcPr>
            <w:tcW w:w="10198" w:type="dxa"/>
            <w:gridSpan w:val="4"/>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BF5512">
            <w:pPr>
              <w:spacing w:line="225" w:lineRule="atLeast"/>
              <w:jc w:val="both"/>
              <w:rPr>
                <w:sz w:val="22"/>
                <w:szCs w:val="22"/>
              </w:rPr>
            </w:pPr>
            <w:r w:rsidRPr="002858F1">
              <w:rPr>
                <w:sz w:val="22"/>
                <w:szCs w:val="22"/>
              </w:rPr>
              <w:t>Статт</w:t>
            </w:r>
            <w:r w:rsidR="00BF5512">
              <w:rPr>
                <w:sz w:val="22"/>
                <w:szCs w:val="22"/>
              </w:rPr>
              <w:t>і</w:t>
            </w:r>
            <w:r w:rsidRPr="002858F1">
              <w:rPr>
                <w:sz w:val="22"/>
                <w:szCs w:val="22"/>
              </w:rPr>
              <w:t xml:space="preserve"> </w:t>
            </w:r>
            <w:r w:rsidR="00BF5512">
              <w:rPr>
                <w:sz w:val="22"/>
                <w:szCs w:val="22"/>
              </w:rPr>
              <w:t xml:space="preserve">28, </w:t>
            </w:r>
            <w:r w:rsidRPr="002858F1">
              <w:rPr>
                <w:sz w:val="22"/>
                <w:szCs w:val="22"/>
              </w:rPr>
              <w:t>32 Закону України «Про Державний земельний кадастр»</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E30475">
            <w:pPr>
              <w:jc w:val="both"/>
              <w:rPr>
                <w:sz w:val="22"/>
                <w:szCs w:val="22"/>
              </w:rPr>
            </w:pPr>
            <w:r w:rsidRPr="002858F1">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CB6767" w:rsidRPr="002858F1" w:rsidRDefault="00CB6767" w:rsidP="00E30475">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1101CF">
        <w:tc>
          <w:tcPr>
            <w:tcW w:w="10198" w:type="dxa"/>
            <w:gridSpan w:val="4"/>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8.</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E30475">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97" w:type="dxa"/>
            <w:gridSpan w:val="2"/>
            <w:shd w:val="clear" w:color="auto" w:fill="auto"/>
            <w:tcMar>
              <w:top w:w="150" w:type="dxa"/>
              <w:left w:w="150" w:type="dxa"/>
              <w:bottom w:w="150" w:type="dxa"/>
              <w:right w:w="150" w:type="dxa"/>
            </w:tcMar>
            <w:vAlign w:val="center"/>
            <w:hideMark/>
          </w:tcPr>
          <w:p w:rsidR="0047149B" w:rsidRPr="002858F1" w:rsidRDefault="0047149B" w:rsidP="00471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2858F1">
              <w:rPr>
                <w:sz w:val="22"/>
                <w:szCs w:val="22"/>
              </w:rPr>
              <w:t>1.</w:t>
            </w:r>
            <w:r w:rsidRPr="002858F1">
              <w:rPr>
                <w:sz w:val="22"/>
                <w:szCs w:val="22"/>
                <w:lang w:eastAsia="uk-UA"/>
              </w:rPr>
              <w:t xml:space="preserve"> Заява про внесення відомостей </w:t>
            </w:r>
            <w:r w:rsidRPr="002858F1">
              <w:rPr>
                <w:sz w:val="22"/>
                <w:szCs w:val="22"/>
              </w:rPr>
              <w:t xml:space="preserve">(змін до них) </w:t>
            </w:r>
            <w:r w:rsidRPr="002858F1">
              <w:rPr>
                <w:sz w:val="22"/>
                <w:szCs w:val="22"/>
                <w:lang w:val="ru-RU"/>
              </w:rPr>
              <w:br/>
            </w:r>
            <w:r w:rsidRPr="002858F1">
              <w:rPr>
                <w:sz w:val="22"/>
                <w:szCs w:val="22"/>
              </w:rPr>
              <w:t>до Державного земельного кадастру</w:t>
            </w:r>
            <w:r w:rsidRPr="002858F1">
              <w:rPr>
                <w:sz w:val="22"/>
                <w:szCs w:val="22"/>
                <w:lang w:eastAsia="uk-UA"/>
              </w:rPr>
              <w:t xml:space="preserve"> за формою, </w:t>
            </w:r>
            <w:r w:rsidRPr="002858F1">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2858F1">
              <w:rPr>
                <w:sz w:val="22"/>
                <w:szCs w:val="22"/>
              </w:rPr>
              <w:t xml:space="preserve">. </w:t>
            </w:r>
            <w:r w:rsidRPr="002858F1">
              <w:rPr>
                <w:sz w:val="22"/>
                <w:szCs w:val="22"/>
                <w:lang w:eastAsia="uk-UA"/>
              </w:rPr>
              <w:t xml:space="preserve"> </w:t>
            </w:r>
          </w:p>
          <w:p w:rsidR="0047149B" w:rsidRPr="002858F1" w:rsidRDefault="0047149B" w:rsidP="0047149B">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11"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47" w:name="n2640"/>
            <w:bookmarkEnd w:id="47"/>
            <w:r w:rsidRPr="002858F1">
              <w:rPr>
                <w:sz w:val="22"/>
                <w:szCs w:val="22"/>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48" w:name="n2639"/>
            <w:bookmarkStart w:id="49" w:name="n556"/>
            <w:bookmarkEnd w:id="48"/>
            <w:bookmarkEnd w:id="49"/>
            <w:r w:rsidRPr="002858F1">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50" w:name="n2144"/>
            <w:bookmarkStart w:id="51" w:name="n557"/>
            <w:bookmarkEnd w:id="50"/>
            <w:bookmarkEnd w:id="51"/>
            <w:r w:rsidRPr="002858F1">
              <w:rPr>
                <w:sz w:val="22"/>
                <w:szCs w:val="22"/>
              </w:rPr>
              <w:t xml:space="preserve"> проекти землеустрою, що забезпечують еколого-економічне обґрунтування сівозміни та впорядкування угідь;</w:t>
            </w:r>
            <w:bookmarkStart w:id="52" w:name="n2145"/>
            <w:bookmarkStart w:id="53" w:name="n558"/>
            <w:bookmarkEnd w:id="52"/>
            <w:bookmarkEnd w:id="53"/>
            <w:r w:rsidRPr="002858F1">
              <w:rPr>
                <w:sz w:val="22"/>
                <w:szCs w:val="22"/>
              </w:rPr>
              <w:t xml:space="preserve"> проекти землеустрою щодо відведення земельних ділянок;</w:t>
            </w:r>
            <w:bookmarkStart w:id="54" w:name="n559"/>
            <w:bookmarkEnd w:id="54"/>
            <w:r w:rsidRPr="002858F1">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55" w:name="n2146"/>
            <w:bookmarkStart w:id="56" w:name="n560"/>
            <w:bookmarkEnd w:id="55"/>
            <w:bookmarkEnd w:id="56"/>
            <w:r w:rsidRPr="002858F1">
              <w:rPr>
                <w:sz w:val="22"/>
                <w:szCs w:val="22"/>
              </w:rPr>
              <w:t xml:space="preserve"> інша документація із землеустрою відповідно до статті 25 </w:t>
            </w:r>
            <w:hyperlink r:id="rId12" w:tgtFrame="_blank" w:history="1">
              <w:r w:rsidRPr="002858F1">
                <w:rPr>
                  <w:rStyle w:val="a8"/>
                  <w:color w:val="auto"/>
                  <w:sz w:val="22"/>
                  <w:szCs w:val="22"/>
                  <w:u w:val="none"/>
                </w:rPr>
                <w:t>Закону України "Про землеустрій"</w:t>
              </w:r>
            </w:hyperlink>
            <w:r w:rsidRPr="002858F1">
              <w:rPr>
                <w:sz w:val="22"/>
                <w:szCs w:val="22"/>
              </w:rPr>
              <w:t>;</w:t>
            </w:r>
            <w:bookmarkStart w:id="57" w:name="n561"/>
            <w:bookmarkEnd w:id="57"/>
            <w:r w:rsidRPr="002858F1">
              <w:rPr>
                <w:sz w:val="22"/>
                <w:szCs w:val="22"/>
              </w:rPr>
              <w:t xml:space="preserve"> договір;</w:t>
            </w:r>
            <w:bookmarkStart w:id="58" w:name="n562"/>
            <w:bookmarkEnd w:id="58"/>
            <w:r w:rsidRPr="002858F1">
              <w:rPr>
                <w:sz w:val="22"/>
                <w:szCs w:val="22"/>
              </w:rPr>
              <w:t xml:space="preserve"> рішення суду.</w:t>
            </w:r>
          </w:p>
          <w:p w:rsidR="0047149B" w:rsidRPr="002858F1" w:rsidRDefault="0047149B" w:rsidP="0047149B">
            <w:pPr>
              <w:spacing w:line="256" w:lineRule="auto"/>
              <w:jc w:val="both"/>
              <w:rPr>
                <w:color w:val="000000"/>
                <w:sz w:val="22"/>
                <w:szCs w:val="22"/>
              </w:rPr>
            </w:pPr>
            <w:r w:rsidRPr="002858F1">
              <w:rPr>
                <w:color w:val="000000"/>
                <w:sz w:val="22"/>
                <w:szCs w:val="22"/>
              </w:rPr>
              <w:t>3. Електронний документ</w:t>
            </w:r>
            <w:r w:rsidRPr="002858F1">
              <w:rPr>
                <w:sz w:val="22"/>
                <w:szCs w:val="22"/>
              </w:rPr>
              <w:t>.</w:t>
            </w:r>
          </w:p>
          <w:p w:rsidR="00CB6767" w:rsidRPr="002858F1" w:rsidRDefault="0047149B" w:rsidP="007A3FB7">
            <w:pPr>
              <w:pStyle w:val="a3"/>
              <w:spacing w:before="0" w:beforeAutospacing="0" w:after="0" w:afterAutospacing="0"/>
              <w:rPr>
                <w:sz w:val="22"/>
                <w:szCs w:val="22"/>
              </w:rPr>
            </w:pPr>
            <w:r w:rsidRPr="002858F1">
              <w:rPr>
                <w:color w:val="000000"/>
                <w:sz w:val="22"/>
                <w:szCs w:val="22"/>
              </w:rPr>
              <w:t xml:space="preserve">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10.</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BA0469" w:rsidP="00F07929">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11.</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Платність (безоплатність)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Безоплатно</w:t>
            </w:r>
          </w:p>
          <w:p w:rsidR="00CB6767" w:rsidRPr="002858F1" w:rsidRDefault="00CB6767">
            <w:pPr>
              <w:pStyle w:val="a3"/>
              <w:spacing w:before="0" w:beforeAutospacing="0" w:after="0" w:afterAutospacing="0" w:line="271" w:lineRule="atLeast"/>
              <w:rPr>
                <w:sz w:val="22"/>
                <w:szCs w:val="22"/>
              </w:rPr>
            </w:pPr>
            <w:r w:rsidRPr="002858F1">
              <w:rPr>
                <w:sz w:val="22"/>
                <w:szCs w:val="22"/>
              </w:rPr>
              <w:t> </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12.</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Строк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 xml:space="preserve">14 робочих днів з дня реєстрації відповідної заяви у </w:t>
            </w:r>
            <w:r w:rsidR="00FA1472">
              <w:rPr>
                <w:sz w:val="22"/>
                <w:szCs w:val="22"/>
              </w:rPr>
              <w:t>Головному управлінні Держгеокадастру у Хмельницькій області</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13.</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F07929">
            <w:pPr>
              <w:spacing w:line="225" w:lineRule="atLeast"/>
              <w:jc w:val="both"/>
              <w:rPr>
                <w:sz w:val="22"/>
                <w:szCs w:val="22"/>
              </w:rPr>
            </w:pPr>
            <w:r w:rsidRPr="002858F1">
              <w:rPr>
                <w:sz w:val="22"/>
                <w:szCs w:val="22"/>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Результат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F07929">
            <w:pPr>
              <w:jc w:val="both"/>
              <w:rPr>
                <w:sz w:val="22"/>
                <w:szCs w:val="22"/>
              </w:rPr>
            </w:pPr>
            <w:r w:rsidRPr="002858F1">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2858F1" w:rsidRDefault="00CB6767" w:rsidP="00F07929">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F07929">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Способи отримання відповіді (результату)</w:t>
            </w:r>
          </w:p>
        </w:tc>
        <w:tc>
          <w:tcPr>
            <w:tcW w:w="5197" w:type="dxa"/>
            <w:gridSpan w:val="2"/>
            <w:shd w:val="clear" w:color="auto" w:fill="auto"/>
            <w:tcMar>
              <w:top w:w="150" w:type="dxa"/>
              <w:left w:w="150" w:type="dxa"/>
              <w:bottom w:w="150" w:type="dxa"/>
              <w:right w:w="150" w:type="dxa"/>
            </w:tcMar>
            <w:vAlign w:val="center"/>
            <w:hideMark/>
          </w:tcPr>
          <w:p w:rsidR="00221269" w:rsidRPr="002858F1" w:rsidRDefault="00221269" w:rsidP="0022126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2858F1" w:rsidRDefault="00221269" w:rsidP="00221269">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BD518A">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Примітка</w:t>
            </w:r>
          </w:p>
        </w:tc>
        <w:tc>
          <w:tcPr>
            <w:tcW w:w="5197" w:type="dxa"/>
            <w:gridSpan w:val="2"/>
            <w:shd w:val="clear" w:color="auto" w:fill="auto"/>
            <w:tcMar>
              <w:top w:w="150" w:type="dxa"/>
              <w:left w:w="150" w:type="dxa"/>
              <w:bottom w:w="150" w:type="dxa"/>
              <w:right w:w="150" w:type="dxa"/>
            </w:tcMar>
            <w:vAlign w:val="center"/>
            <w:hideMark/>
          </w:tcPr>
          <w:p w:rsidR="00CB6767" w:rsidRPr="002858F1" w:rsidRDefault="00CB6767" w:rsidP="00FB473F">
            <w:pPr>
              <w:spacing w:line="225" w:lineRule="atLeast"/>
              <w:jc w:val="both"/>
              <w:rPr>
                <w:sz w:val="22"/>
                <w:szCs w:val="22"/>
              </w:rPr>
            </w:pPr>
            <w:r w:rsidRPr="002858F1">
              <w:rPr>
                <w:sz w:val="22"/>
                <w:szCs w:val="22"/>
              </w:rPr>
              <w:t xml:space="preserve">* Форма заяви про внесення відомостей (змін до 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CB6767" w:rsidRPr="002858F1" w:rsidRDefault="00CB6767" w:rsidP="00212034">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C03B07" w:rsidRPr="002858F1" w:rsidRDefault="00C03B07" w:rsidP="00212034">
      <w:pPr>
        <w:pStyle w:val="a3"/>
        <w:spacing w:before="0" w:beforeAutospacing="0" w:after="300" w:afterAutospacing="0" w:line="348" w:lineRule="atLeast"/>
        <w:rPr>
          <w:rFonts w:ascii="Verdana" w:hAnsi="Verdana"/>
          <w:color w:val="444444"/>
        </w:rPr>
      </w:pPr>
    </w:p>
    <w:p w:rsidR="00011F47" w:rsidRPr="002858F1" w:rsidRDefault="00011F47" w:rsidP="00011F47">
      <w:pPr>
        <w:pStyle w:val="a3"/>
        <w:spacing w:before="0" w:beforeAutospacing="0" w:after="0" w:afterAutospacing="0"/>
        <w:ind w:left="5092"/>
      </w:pPr>
      <w:r w:rsidRPr="002858F1">
        <w:lastRenderedPageBreak/>
        <w:t>Додаток</w:t>
      </w:r>
    </w:p>
    <w:p w:rsidR="00140B9F" w:rsidRPr="000C37BF" w:rsidRDefault="00011F47" w:rsidP="00011F47">
      <w:pPr>
        <w:pStyle w:val="a3"/>
        <w:spacing w:before="0" w:beforeAutospacing="0" w:after="0" w:afterAutospacing="0" w:line="271" w:lineRule="atLeast"/>
        <w:ind w:left="5093"/>
        <w:rPr>
          <w:lang w:val="uk-UA"/>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14741" w:rsidRPr="00A10ED8">
        <w:t xml:space="preserve">внесення </w:t>
      </w:r>
      <w:r w:rsidR="00F14741" w:rsidRPr="00FB394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Pr>
          <w:shd w:val="clear" w:color="auto" w:fill="FFFFFF"/>
          <w:lang w:val="uk-UA"/>
        </w:rPr>
        <w:t>, з видачею витягу</w:t>
      </w:r>
    </w:p>
    <w:tbl>
      <w:tblPr>
        <w:tblW w:w="5000" w:type="pct"/>
        <w:shd w:val="clear" w:color="auto" w:fill="F1F1F1"/>
        <w:tblCellMar>
          <w:left w:w="0" w:type="dxa"/>
          <w:right w:w="0" w:type="dxa"/>
        </w:tblCellMar>
        <w:tblLook w:val="04A0"/>
      </w:tblPr>
      <w:tblGrid>
        <w:gridCol w:w="9938"/>
      </w:tblGrid>
      <w:tr w:rsidR="00CB6767" w:rsidRPr="002858F1"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400"/>
              <w:gridCol w:w="6238"/>
            </w:tblGrid>
            <w:tr w:rsidR="00011F47" w:rsidRPr="002858F1" w:rsidTr="004A1A67">
              <w:tc>
                <w:tcPr>
                  <w:tcW w:w="1764" w:type="pct"/>
                  <w:tcBorders>
                    <w:top w:val="nil"/>
                    <w:left w:val="nil"/>
                    <w:bottom w:val="nil"/>
                    <w:right w:val="nil"/>
                    <w:tl2br w:val="nil"/>
                    <w:tr2bl w:val="nil"/>
                  </w:tcBorders>
                </w:tcPr>
                <w:p w:rsidR="00011F47" w:rsidRPr="002858F1" w:rsidRDefault="00011F47" w:rsidP="004A1A67">
                  <w:pPr>
                    <w:spacing w:line="228" w:lineRule="auto"/>
                  </w:pPr>
                </w:p>
              </w:tc>
              <w:tc>
                <w:tcPr>
                  <w:tcW w:w="3236" w:type="pct"/>
                  <w:tcBorders>
                    <w:top w:val="nil"/>
                    <w:left w:val="nil"/>
                    <w:bottom w:val="nil"/>
                    <w:right w:val="nil"/>
                    <w:tl2br w:val="nil"/>
                    <w:tr2bl w:val="nil"/>
                  </w:tcBorders>
                </w:tcPr>
                <w:p w:rsidR="00011F47" w:rsidRPr="002858F1" w:rsidRDefault="00011F47"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11F47" w:rsidRPr="002858F1" w:rsidRDefault="00011F47"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11F47" w:rsidRPr="002858F1" w:rsidRDefault="00011F47"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11F47" w:rsidRPr="002858F1" w:rsidRDefault="00011F47" w:rsidP="00011F47"/>
          <w:p w:rsidR="00011F47" w:rsidRPr="002858F1" w:rsidRDefault="00011F47" w:rsidP="00011F47">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11F47" w:rsidRPr="002858F1" w:rsidRDefault="00011F47" w:rsidP="00011F47">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w:t>
            </w:r>
            <w:r w:rsidR="00841387">
              <w:t xml:space="preserve">о них) до Державного земельного </w:t>
            </w:r>
            <w:bookmarkStart w:id="59" w:name="_GoBack"/>
            <w:bookmarkEnd w:id="59"/>
            <w:r w:rsidRPr="002858F1">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19"/>
              <w:gridCol w:w="4819"/>
            </w:tblGrid>
            <w:tr w:rsidR="00011F47" w:rsidRPr="002858F1" w:rsidTr="004A1A67">
              <w:tc>
                <w:tcPr>
                  <w:tcW w:w="2500" w:type="pct"/>
                  <w:vMerge w:val="restart"/>
                  <w:tcBorders>
                    <w:top w:val="nil"/>
                    <w:left w:val="nil"/>
                    <w:bottom w:val="nil"/>
                    <w:right w:val="nil"/>
                    <w:tl2br w:val="nil"/>
                    <w:tr2bl w:val="nil"/>
                  </w:tcBorders>
                </w:tcPr>
                <w:p w:rsidR="00011F47" w:rsidRPr="002858F1" w:rsidRDefault="00011F47"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державний кордон України;</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642E67" w:rsidP="004A1A67">
                  <w:pPr>
                    <w:spacing w:before="120"/>
                  </w:pPr>
                  <w:r w:rsidRPr="002858F1">
                    <w:rPr>
                      <w:rFonts w:eastAsia="Arial Unicode MS"/>
                    </w:rPr>
                    <w:sym w:font="Wingdings" w:char="F0FE"/>
                  </w:r>
                  <w:r w:rsidR="00011F47" w:rsidRPr="002858F1">
                    <w:t xml:space="preserve"> обмеження у використанні земель;</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земельну ділянку</w:t>
                  </w: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Інші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rPr>
                <w:trHeight w:val="960"/>
              </w:trPr>
              <w:tc>
                <w:tcPr>
                  <w:tcW w:w="2500" w:type="pct"/>
                  <w:tcBorders>
                    <w:top w:val="nil"/>
                    <w:left w:val="nil"/>
                    <w:bottom w:val="nil"/>
                    <w:right w:val="nil"/>
                    <w:tl2br w:val="nil"/>
                    <w:tr2bl w:val="nil"/>
                  </w:tcBorders>
                </w:tcPr>
                <w:p w:rsidR="00011F47" w:rsidRPr="002858F1" w:rsidRDefault="00011F47"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bl>
          <w:p w:rsidR="00011F47" w:rsidRPr="002858F1" w:rsidRDefault="00011F47" w:rsidP="00011F47">
            <w:pPr>
              <w:shd w:val="clear" w:color="auto" w:fill="FFFFFF"/>
              <w:spacing w:before="120"/>
            </w:pPr>
          </w:p>
          <w:p w:rsidR="00011F47" w:rsidRPr="002858F1" w:rsidRDefault="00011F47" w:rsidP="00011F47">
            <w:pPr>
              <w:shd w:val="clear" w:color="auto" w:fill="FFFFFF"/>
              <w:spacing w:before="120"/>
            </w:pPr>
            <w:r w:rsidRPr="002858F1">
              <w:t>До заяви додаються*:</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особу;</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землеустрою;</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оцінки земель;</w:t>
            </w:r>
          </w:p>
          <w:p w:rsidR="00011F47" w:rsidRPr="002858F1" w:rsidRDefault="00011F47" w:rsidP="00011F47">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2858F1" w:rsidRDefault="00011F47" w:rsidP="00011F47">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11F47" w:rsidRPr="002858F1" w:rsidRDefault="00011F47" w:rsidP="00011F47">
            <w:pPr>
              <w:shd w:val="clear" w:color="auto" w:fill="FFFFFF"/>
              <w:spacing w:before="120"/>
            </w:pPr>
            <w:r w:rsidRPr="002858F1">
              <w:rPr>
                <w:rFonts w:eastAsia="Arial Unicode MS"/>
              </w:rPr>
              <w:t>€</w:t>
            </w:r>
            <w:r w:rsidRPr="002858F1">
              <w:t xml:space="preserve"> електронний документ;</w:t>
            </w:r>
          </w:p>
          <w:p w:rsidR="00011F47" w:rsidRPr="002858F1" w:rsidRDefault="00011F47" w:rsidP="00011F47">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11F47" w:rsidRPr="002858F1" w:rsidRDefault="00011F47" w:rsidP="00011F47">
            <w:pPr>
              <w:shd w:val="clear" w:color="auto" w:fill="FFFFFF"/>
              <w:spacing w:before="120"/>
            </w:pPr>
            <w:r w:rsidRPr="002858F1">
              <w:rPr>
                <w:rFonts w:eastAsia="Arial Unicode MS"/>
              </w:rPr>
              <w:t>€</w:t>
            </w:r>
            <w:r w:rsidRPr="002858F1">
              <w:t xml:space="preserve"> договір;</w:t>
            </w:r>
          </w:p>
          <w:p w:rsidR="00011F47" w:rsidRPr="002858F1" w:rsidRDefault="00011F47" w:rsidP="00011F47">
            <w:pPr>
              <w:shd w:val="clear" w:color="auto" w:fill="FFFFFF"/>
              <w:spacing w:before="120"/>
            </w:pPr>
            <w:r w:rsidRPr="002858F1">
              <w:rPr>
                <w:rFonts w:eastAsia="Arial Unicode MS"/>
              </w:rPr>
              <w:t>€</w:t>
            </w:r>
            <w:r w:rsidRPr="002858F1">
              <w:t xml:space="preserve"> рішення суду;</w:t>
            </w:r>
          </w:p>
          <w:p w:rsidR="00011F47" w:rsidRPr="002858F1" w:rsidRDefault="00011F47" w:rsidP="00011F47">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2858F1" w:rsidRDefault="00011F47" w:rsidP="00011F47">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2858F1" w:rsidRDefault="00011F47" w:rsidP="00011F47">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11F47" w:rsidRPr="002858F1" w:rsidRDefault="00011F47" w:rsidP="00011F47">
            <w:pPr>
              <w:shd w:val="clear" w:color="auto" w:fill="FFFFFF"/>
              <w:spacing w:before="120"/>
            </w:pPr>
            <w:r w:rsidRPr="002858F1">
              <w:t>Інформацію про результати розгляду заяви прошу надати:</w:t>
            </w:r>
          </w:p>
          <w:p w:rsidR="00011F47" w:rsidRPr="002858F1" w:rsidRDefault="00011F47" w:rsidP="00011F47">
            <w:pPr>
              <w:shd w:val="clear" w:color="auto" w:fill="FFFFFF"/>
              <w:spacing w:before="120"/>
            </w:pPr>
            <w:r w:rsidRPr="002858F1">
              <w:rPr>
                <w:rFonts w:eastAsia="Arial Unicode MS"/>
              </w:rPr>
              <w:t>€</w:t>
            </w:r>
            <w:r w:rsidRPr="002858F1">
              <w:t xml:space="preserve"> у паперовій формі</w:t>
            </w:r>
          </w:p>
          <w:p w:rsidR="00011F47" w:rsidRPr="002858F1" w:rsidRDefault="00011F47" w:rsidP="00011F47">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11F47" w:rsidRPr="002858F1" w:rsidRDefault="00011F47" w:rsidP="00011F47">
            <w:r w:rsidRPr="002858F1">
              <w:br w:type="page"/>
            </w:r>
          </w:p>
          <w:p w:rsidR="00011F47" w:rsidRPr="002858F1"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664"/>
              <w:gridCol w:w="1879"/>
              <w:gridCol w:w="795"/>
              <w:gridCol w:w="3861"/>
            </w:tblGrid>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Службова інформація</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Реєстраційний номер заяви</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Дата реєстрації заяви</w:t>
                  </w:r>
                </w:p>
              </w:tc>
            </w:tr>
            <w:tr w:rsidR="00011F47" w:rsidRPr="002858F1" w:rsidTr="004A1A67">
              <w:tc>
                <w:tcPr>
                  <w:tcW w:w="4543" w:type="dxa"/>
                  <w:gridSpan w:val="2"/>
                  <w:tcBorders>
                    <w:top w:val="nil"/>
                    <w:left w:val="nil"/>
                    <w:bottom w:val="single" w:sz="4" w:space="0" w:color="auto"/>
                    <w:right w:val="nil"/>
                    <w:tl2br w:val="nil"/>
                    <w:tr2bl w:val="nil"/>
                  </w:tcBorders>
                </w:tcPr>
                <w:p w:rsidR="00011F47" w:rsidRPr="002858F1" w:rsidRDefault="00011F47" w:rsidP="004A1A67">
                  <w:pPr>
                    <w:jc w:val="center"/>
                  </w:pPr>
                  <w:r w:rsidRPr="002858F1">
                    <w:t>Підпис заявника</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2858F1" w:rsidRDefault="00011F47" w:rsidP="004A1A67">
                  <w:pPr>
                    <w:jc w:val="center"/>
                  </w:pPr>
                </w:p>
              </w:tc>
              <w:tc>
                <w:tcPr>
                  <w:tcW w:w="795" w:type="dxa"/>
                  <w:tcBorders>
                    <w:top w:val="nil"/>
                    <w:left w:val="single" w:sz="4" w:space="0" w:color="auto"/>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11F47" w:rsidRPr="002858F1" w:rsidTr="004A1A67">
              <w:tc>
                <w:tcPr>
                  <w:tcW w:w="4543" w:type="dxa"/>
                  <w:gridSpan w:val="2"/>
                  <w:tcBorders>
                    <w:top w:val="single" w:sz="4" w:space="0" w:color="auto"/>
                    <w:left w:val="nil"/>
                    <w:bottom w:val="nil"/>
                    <w:right w:val="nil"/>
                    <w:tl2br w:val="nil"/>
                    <w:tr2bl w:val="nil"/>
                  </w:tcBorders>
                </w:tcPr>
                <w:p w:rsidR="00011F47" w:rsidRPr="002858F1" w:rsidRDefault="00011F47" w:rsidP="004A1A67">
                  <w:pPr>
                    <w:jc w:val="center"/>
                  </w:pPr>
                </w:p>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r w:rsidRPr="002858F1">
                    <w:t>МП (за наявності)</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Підпис Державного кадастрового реєстратора</w:t>
                  </w:r>
                </w:p>
              </w:tc>
            </w:tr>
            <w:tr w:rsidR="00011F47" w:rsidRPr="002858F1" w:rsidTr="004A1A67">
              <w:tc>
                <w:tcPr>
                  <w:tcW w:w="2664" w:type="dxa"/>
                  <w:tcBorders>
                    <w:top w:val="nil"/>
                    <w:left w:val="nil"/>
                    <w:bottom w:val="nil"/>
                    <w:right w:val="nil"/>
                    <w:tl2br w:val="nil"/>
                    <w:tr2bl w:val="nil"/>
                  </w:tcBorders>
                </w:tcPr>
                <w:p w:rsidR="00011F47" w:rsidRPr="002858F1" w:rsidRDefault="00011F47"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tc>
            </w:tr>
          </w:tbl>
          <w:p w:rsidR="00011F47" w:rsidRPr="002858F1" w:rsidRDefault="00011F47" w:rsidP="00011F47">
            <w:pPr>
              <w:shd w:val="clear" w:color="auto" w:fill="FFFFFF"/>
            </w:pPr>
            <w:r w:rsidRPr="002858F1">
              <w:t>МП</w:t>
            </w:r>
          </w:p>
          <w:p w:rsidR="00011F47" w:rsidRPr="002858F1" w:rsidRDefault="00011F47" w:rsidP="00011F47">
            <w:pPr>
              <w:spacing w:before="120" w:after="120"/>
              <w:jc w:val="both"/>
              <w:rPr>
                <w:sz w:val="20"/>
                <w:szCs w:val="20"/>
              </w:rPr>
            </w:pPr>
            <w:r w:rsidRPr="002858F1">
              <w:rPr>
                <w:sz w:val="20"/>
                <w:szCs w:val="20"/>
              </w:rPr>
              <w:t>__________</w:t>
            </w:r>
          </w:p>
          <w:p w:rsidR="00011F47" w:rsidRPr="002858F1" w:rsidRDefault="00011F47" w:rsidP="00011F47">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11F47" w:rsidRPr="002858F1" w:rsidRDefault="00011F47" w:rsidP="00011F47">
            <w:pPr>
              <w:jc w:val="both"/>
              <w:rPr>
                <w:sz w:val="20"/>
                <w:szCs w:val="20"/>
              </w:rPr>
            </w:pPr>
          </w:p>
          <w:p w:rsidR="00CB6767" w:rsidRPr="002858F1"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Default="001F3A0D" w:rsidP="009B0875">
      <w:pPr>
        <w:pStyle w:val="a3"/>
        <w:spacing w:before="0" w:beforeAutospacing="0" w:after="300" w:afterAutospacing="0" w:line="348" w:lineRule="atLeast"/>
        <w:rPr>
          <w:rFonts w:ascii="Verdana" w:hAnsi="Verdana"/>
          <w:color w:val="444444"/>
          <w:lang w:val="uk-UA"/>
        </w:rPr>
      </w:pPr>
    </w:p>
    <w:p w:rsidR="008464A3" w:rsidRPr="008464A3" w:rsidRDefault="008464A3" w:rsidP="009B0875">
      <w:pPr>
        <w:pStyle w:val="a3"/>
        <w:spacing w:before="0" w:beforeAutospacing="0" w:after="300" w:afterAutospacing="0" w:line="348" w:lineRule="atLeast"/>
        <w:rPr>
          <w:rFonts w:ascii="Verdana" w:hAnsi="Verdana"/>
          <w:color w:val="444444"/>
          <w:lang w:val="uk-UA"/>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422520" w:rsidRPr="002858F1" w:rsidRDefault="00422520" w:rsidP="000555E3">
      <w:pPr>
        <w:pStyle w:val="rvps14"/>
        <w:shd w:val="clear" w:color="auto" w:fill="FFFFFF"/>
        <w:spacing w:before="0" w:beforeAutospacing="0" w:after="0" w:afterAutospacing="0"/>
        <w:jc w:val="center"/>
        <w:rPr>
          <w:rStyle w:val="af0"/>
        </w:rPr>
      </w:pPr>
    </w:p>
    <w:p w:rsidR="000555E3" w:rsidRPr="002858F1" w:rsidRDefault="000555E3" w:rsidP="000555E3">
      <w:pPr>
        <w:pStyle w:val="rvps14"/>
        <w:shd w:val="clear" w:color="auto" w:fill="FFFFFF"/>
        <w:spacing w:before="0" w:beforeAutospacing="0" w:after="0" w:afterAutospacing="0"/>
        <w:jc w:val="center"/>
        <w:rPr>
          <w:rStyle w:val="af0"/>
        </w:rPr>
      </w:pPr>
      <w:r w:rsidRPr="002858F1">
        <w:rPr>
          <w:rStyle w:val="af0"/>
        </w:rPr>
        <w:t>ІНФОРМАЦІЙНА КАРТКА АДМІНІСТРАТИВНОЇ ПОСЛУГИ</w:t>
      </w:r>
    </w:p>
    <w:p w:rsidR="000555E3" w:rsidRPr="002858F1" w:rsidRDefault="000555E3" w:rsidP="000555E3">
      <w:pPr>
        <w:pStyle w:val="rvps14"/>
        <w:shd w:val="clear" w:color="auto" w:fill="FFFFFF"/>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2858F1" w:rsidRDefault="000555E3" w:rsidP="000555E3">
      <w:pPr>
        <w:jc w:val="center"/>
        <w:rPr>
          <w:sz w:val="20"/>
          <w:szCs w:val="20"/>
        </w:rPr>
      </w:pPr>
      <w:r w:rsidRPr="002858F1">
        <w:rPr>
          <w:sz w:val="20"/>
          <w:szCs w:val="20"/>
        </w:rPr>
        <w:t>(назва адміністративної послуги)</w:t>
      </w:r>
    </w:p>
    <w:p w:rsidR="00500FDC" w:rsidRPr="002858F1" w:rsidRDefault="00500FDC" w:rsidP="000555E3">
      <w:pPr>
        <w:jc w:val="center"/>
        <w:rPr>
          <w:sz w:val="20"/>
          <w:szCs w:val="20"/>
        </w:rPr>
      </w:pPr>
    </w:p>
    <w:p w:rsidR="00F66A6D" w:rsidRPr="00D42F3B" w:rsidRDefault="0022158C" w:rsidP="00F66A6D">
      <w:pPr>
        <w:shd w:val="clear" w:color="auto" w:fill="FFFFFF"/>
        <w:spacing w:before="60" w:after="60"/>
        <w:jc w:val="center"/>
        <w:rPr>
          <w:sz w:val="22"/>
          <w:szCs w:val="22"/>
          <w:u w:val="single"/>
        </w:rPr>
      </w:pPr>
      <w:r w:rsidRPr="00D42F3B">
        <w:rPr>
          <w:sz w:val="22"/>
          <w:szCs w:val="22"/>
          <w:u w:val="single"/>
        </w:rPr>
        <w:t>Головне управління Держгеокадастру у Хмельницькій області</w:t>
      </w:r>
    </w:p>
    <w:p w:rsidR="000555E3" w:rsidRPr="002858F1" w:rsidRDefault="00B6261C" w:rsidP="00B6261C">
      <w:pPr>
        <w:pStyle w:val="rvps14"/>
        <w:shd w:val="clear" w:color="auto" w:fill="FFFFFF"/>
        <w:spacing w:before="0" w:beforeAutospacing="0" w:after="0" w:afterAutospacing="0"/>
        <w:jc w:val="center"/>
        <w:rPr>
          <w:sz w:val="20"/>
          <w:szCs w:val="20"/>
        </w:rPr>
      </w:pPr>
      <w:r w:rsidRPr="002858F1">
        <w:rPr>
          <w:sz w:val="20"/>
          <w:szCs w:val="20"/>
        </w:rPr>
        <w:t xml:space="preserve"> </w:t>
      </w:r>
      <w:r w:rsidR="000555E3" w:rsidRPr="002858F1">
        <w:rPr>
          <w:sz w:val="20"/>
          <w:szCs w:val="20"/>
        </w:rPr>
        <w:t>(найменування суб’єкта надання послуги)</w:t>
      </w:r>
    </w:p>
    <w:p w:rsidR="00500FDC" w:rsidRPr="002858F1"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4002"/>
        <w:gridCol w:w="2915"/>
        <w:gridCol w:w="2848"/>
      </w:tblGrid>
      <w:tr w:rsidR="00CB6767" w:rsidRPr="002858F1" w:rsidTr="00422520">
        <w:tc>
          <w:tcPr>
            <w:tcW w:w="10340" w:type="dxa"/>
            <w:gridSpan w:val="4"/>
            <w:shd w:val="clear" w:color="auto" w:fill="auto"/>
            <w:tcMar>
              <w:top w:w="150" w:type="dxa"/>
              <w:left w:w="150" w:type="dxa"/>
              <w:bottom w:w="150" w:type="dxa"/>
              <w:right w:w="150" w:type="dxa"/>
            </w:tcMar>
            <w:vAlign w:val="center"/>
            <w:hideMark/>
          </w:tcPr>
          <w:p w:rsidR="00CB6767" w:rsidRPr="002858F1" w:rsidRDefault="00CB6767">
            <w:pPr>
              <w:spacing w:line="225" w:lineRule="atLeast"/>
              <w:jc w:val="center"/>
              <w:rPr>
                <w:sz w:val="22"/>
                <w:szCs w:val="22"/>
              </w:rPr>
            </w:pPr>
            <w:r w:rsidRPr="002858F1">
              <w:rPr>
                <w:rStyle w:val="af0"/>
                <w:sz w:val="22"/>
                <w:szCs w:val="22"/>
              </w:rPr>
              <w:t>Інформація про центр надання адміністративних послуг</w:t>
            </w:r>
          </w:p>
        </w:tc>
      </w:tr>
      <w:tr w:rsidR="009719BC" w:rsidRPr="002858F1" w:rsidTr="009719BC">
        <w:tc>
          <w:tcPr>
            <w:tcW w:w="4577" w:type="dxa"/>
            <w:gridSpan w:val="2"/>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2915" w:type="dxa"/>
            <w:shd w:val="clear" w:color="auto" w:fill="auto"/>
            <w:tcMar>
              <w:top w:w="150" w:type="dxa"/>
              <w:left w:w="150" w:type="dxa"/>
              <w:bottom w:w="150" w:type="dxa"/>
              <w:right w:w="150" w:type="dxa"/>
            </w:tcMar>
            <w:vAlign w:val="center"/>
            <w:hideMark/>
          </w:tcPr>
          <w:p w:rsidR="009719BC" w:rsidRPr="002858F1" w:rsidRDefault="00DF6754" w:rsidP="00DF6754">
            <w:pPr>
              <w:spacing w:line="225" w:lineRule="atLeast"/>
              <w:jc w:val="center"/>
              <w:rPr>
                <w:sz w:val="22"/>
                <w:szCs w:val="22"/>
              </w:rPr>
            </w:pPr>
            <w:r w:rsidRPr="008E72E7">
              <w:rPr>
                <w:sz w:val="20"/>
                <w:szCs w:val="20"/>
              </w:rPr>
              <w:t>Управління адміністративних послуг Хмельницької міської ради</w:t>
            </w:r>
          </w:p>
        </w:tc>
        <w:tc>
          <w:tcPr>
            <w:tcW w:w="2848" w:type="dxa"/>
            <w:shd w:val="clear" w:color="auto" w:fill="auto"/>
            <w:vAlign w:val="center"/>
          </w:tcPr>
          <w:p w:rsidR="009719BC" w:rsidRPr="002858F1" w:rsidRDefault="00731EDD" w:rsidP="00731EDD">
            <w:pPr>
              <w:spacing w:line="225" w:lineRule="atLeast"/>
              <w:ind w:left="171"/>
              <w:jc w:val="center"/>
              <w:rPr>
                <w:sz w:val="22"/>
                <w:szCs w:val="22"/>
              </w:rPr>
            </w:pPr>
            <w:r w:rsidRPr="008E72E7">
              <w:rPr>
                <w:sz w:val="20"/>
                <w:szCs w:val="20"/>
              </w:rPr>
              <w:t>Центр надання адміністративних послуг Хмельницької райдержадміністрації</w:t>
            </w:r>
          </w:p>
        </w:tc>
      </w:tr>
      <w:tr w:rsidR="009719BC" w:rsidRPr="002858F1" w:rsidTr="009719BC">
        <w:tc>
          <w:tcPr>
            <w:tcW w:w="575"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rStyle w:val="af0"/>
                <w:sz w:val="22"/>
                <w:szCs w:val="22"/>
              </w:rPr>
              <w:t>1</w:t>
            </w:r>
          </w:p>
        </w:tc>
        <w:tc>
          <w:tcPr>
            <w:tcW w:w="4002"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sz w:val="22"/>
                <w:szCs w:val="22"/>
              </w:rPr>
              <w:t>Місцезнаходження центру надання адміністративних послуг</w:t>
            </w:r>
          </w:p>
        </w:tc>
        <w:tc>
          <w:tcPr>
            <w:tcW w:w="2915" w:type="dxa"/>
            <w:shd w:val="clear" w:color="auto" w:fill="auto"/>
            <w:tcMar>
              <w:top w:w="150" w:type="dxa"/>
              <w:left w:w="150" w:type="dxa"/>
              <w:bottom w:w="150" w:type="dxa"/>
              <w:right w:w="150" w:type="dxa"/>
            </w:tcMar>
            <w:vAlign w:val="center"/>
            <w:hideMark/>
          </w:tcPr>
          <w:p w:rsidR="009719BC" w:rsidRPr="00857897" w:rsidRDefault="00DF6754">
            <w:pPr>
              <w:spacing w:line="225" w:lineRule="atLeast"/>
              <w:rPr>
                <w:color w:val="FF0000"/>
                <w:sz w:val="22"/>
                <w:szCs w:val="22"/>
              </w:rPr>
            </w:pPr>
            <w:r w:rsidRPr="008E72E7">
              <w:rPr>
                <w:sz w:val="20"/>
                <w:szCs w:val="20"/>
              </w:rPr>
              <w:t>29013, м. Хмельницький,       вул. Соборна, 16</w:t>
            </w:r>
          </w:p>
        </w:tc>
        <w:tc>
          <w:tcPr>
            <w:tcW w:w="2848" w:type="dxa"/>
            <w:shd w:val="clear" w:color="auto" w:fill="auto"/>
            <w:vAlign w:val="center"/>
          </w:tcPr>
          <w:p w:rsidR="0083097C" w:rsidRPr="008E72E7" w:rsidRDefault="0083097C" w:rsidP="0083097C">
            <w:pPr>
              <w:spacing w:line="276" w:lineRule="auto"/>
              <w:ind w:left="171"/>
              <w:rPr>
                <w:sz w:val="20"/>
                <w:szCs w:val="20"/>
              </w:rPr>
            </w:pPr>
            <w:r w:rsidRPr="008E72E7">
              <w:rPr>
                <w:sz w:val="20"/>
                <w:szCs w:val="20"/>
              </w:rPr>
              <w:t xml:space="preserve">29018, м. Хмельницький,         </w:t>
            </w:r>
          </w:p>
          <w:p w:rsidR="009719BC" w:rsidRPr="00857897" w:rsidRDefault="0083097C" w:rsidP="0083097C">
            <w:pPr>
              <w:spacing w:line="225" w:lineRule="atLeast"/>
              <w:ind w:left="171"/>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9719BC" w:rsidRPr="002858F1" w:rsidTr="009719BC">
        <w:tc>
          <w:tcPr>
            <w:tcW w:w="575"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rStyle w:val="af0"/>
                <w:sz w:val="22"/>
                <w:szCs w:val="22"/>
              </w:rPr>
              <w:t>2</w:t>
            </w:r>
          </w:p>
        </w:tc>
        <w:tc>
          <w:tcPr>
            <w:tcW w:w="4002"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2915" w:type="dxa"/>
            <w:shd w:val="clear" w:color="auto" w:fill="auto"/>
            <w:tcMar>
              <w:top w:w="150" w:type="dxa"/>
              <w:left w:w="150" w:type="dxa"/>
              <w:bottom w:w="150" w:type="dxa"/>
              <w:right w:w="150" w:type="dxa"/>
            </w:tcMar>
            <w:vAlign w:val="center"/>
            <w:hideMark/>
          </w:tcPr>
          <w:p w:rsidR="00DF6754" w:rsidRPr="008E72E7" w:rsidRDefault="00DF6754" w:rsidP="00DF6754">
            <w:pPr>
              <w:rPr>
                <w:sz w:val="20"/>
                <w:szCs w:val="20"/>
              </w:rPr>
            </w:pPr>
            <w:r w:rsidRPr="008E72E7">
              <w:rPr>
                <w:sz w:val="20"/>
                <w:szCs w:val="20"/>
              </w:rPr>
              <w:t>понеділок, вівторок, середа  -  з 9.00 до 17.00</w:t>
            </w:r>
          </w:p>
          <w:p w:rsidR="00DF6754" w:rsidRPr="008E72E7" w:rsidRDefault="00DF6754" w:rsidP="00DF6754">
            <w:pPr>
              <w:rPr>
                <w:sz w:val="20"/>
                <w:szCs w:val="20"/>
              </w:rPr>
            </w:pPr>
            <w:r w:rsidRPr="008E72E7">
              <w:rPr>
                <w:sz w:val="20"/>
                <w:szCs w:val="20"/>
              </w:rPr>
              <w:t>четвер - з 9.00 до 20.00</w:t>
            </w:r>
          </w:p>
          <w:p w:rsidR="00DF6754" w:rsidRPr="008E72E7" w:rsidRDefault="00DF6754" w:rsidP="00DF6754">
            <w:pPr>
              <w:rPr>
                <w:sz w:val="20"/>
                <w:szCs w:val="20"/>
              </w:rPr>
            </w:pPr>
            <w:r w:rsidRPr="008E72E7">
              <w:rPr>
                <w:sz w:val="20"/>
                <w:szCs w:val="20"/>
              </w:rPr>
              <w:t>п'ятниця - з 9.00 до 16.00</w:t>
            </w:r>
          </w:p>
          <w:p w:rsidR="00DF6754" w:rsidRPr="008E72E7" w:rsidRDefault="00DF6754" w:rsidP="00DF6754">
            <w:pPr>
              <w:rPr>
                <w:sz w:val="20"/>
                <w:szCs w:val="20"/>
              </w:rPr>
            </w:pPr>
            <w:r w:rsidRPr="008E72E7">
              <w:rPr>
                <w:sz w:val="20"/>
                <w:szCs w:val="20"/>
              </w:rPr>
              <w:t>субота -  з 8.00 до 15.00</w:t>
            </w:r>
          </w:p>
          <w:p w:rsidR="00DF6754" w:rsidRPr="008E72E7" w:rsidRDefault="00DF6754" w:rsidP="00DF6754">
            <w:pPr>
              <w:rPr>
                <w:sz w:val="20"/>
                <w:szCs w:val="20"/>
              </w:rPr>
            </w:pPr>
            <w:r w:rsidRPr="008E72E7">
              <w:rPr>
                <w:sz w:val="20"/>
                <w:szCs w:val="20"/>
              </w:rPr>
              <w:t>без перерви на обід.</w:t>
            </w:r>
          </w:p>
          <w:p w:rsidR="009719BC" w:rsidRPr="00857897" w:rsidRDefault="00DF6754" w:rsidP="00DF6754">
            <w:pPr>
              <w:spacing w:line="225" w:lineRule="atLeast"/>
              <w:rPr>
                <w:color w:val="FF0000"/>
                <w:sz w:val="22"/>
                <w:szCs w:val="22"/>
              </w:rPr>
            </w:pPr>
            <w:r w:rsidRPr="008E72E7">
              <w:rPr>
                <w:sz w:val="20"/>
                <w:szCs w:val="20"/>
              </w:rPr>
              <w:t>Вихідний день: неділя, святкові та неробочі дні</w:t>
            </w:r>
          </w:p>
        </w:tc>
        <w:tc>
          <w:tcPr>
            <w:tcW w:w="2848" w:type="dxa"/>
            <w:shd w:val="clear" w:color="auto" w:fill="auto"/>
            <w:vAlign w:val="center"/>
          </w:tcPr>
          <w:p w:rsidR="0083097C" w:rsidRPr="008E72E7" w:rsidRDefault="0083097C" w:rsidP="0083097C">
            <w:pPr>
              <w:pStyle w:val="a3"/>
              <w:shd w:val="clear" w:color="auto" w:fill="FFFFFF"/>
              <w:spacing w:before="0" w:beforeAutospacing="0" w:after="0" w:afterAutospacing="0"/>
              <w:ind w:left="171"/>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83097C" w:rsidRPr="008E72E7" w:rsidRDefault="0083097C" w:rsidP="0083097C">
            <w:pPr>
              <w:pStyle w:val="a3"/>
              <w:shd w:val="clear" w:color="auto" w:fill="FFFFFF"/>
              <w:spacing w:before="0" w:beforeAutospacing="0" w:after="0" w:afterAutospacing="0"/>
              <w:ind w:left="171"/>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83097C" w:rsidRPr="008E72E7" w:rsidRDefault="0083097C" w:rsidP="0083097C">
            <w:pPr>
              <w:pStyle w:val="a3"/>
              <w:shd w:val="clear" w:color="auto" w:fill="FFFFFF"/>
              <w:spacing w:before="0" w:beforeAutospacing="0" w:after="0" w:afterAutospacing="0" w:line="190" w:lineRule="atLeast"/>
              <w:ind w:left="171"/>
              <w:textAlignment w:val="baseline"/>
              <w:rPr>
                <w:sz w:val="20"/>
                <w:szCs w:val="20"/>
                <w:lang w:val="uk-UA"/>
              </w:rPr>
            </w:pPr>
            <w:r w:rsidRPr="008E72E7">
              <w:rPr>
                <w:sz w:val="20"/>
                <w:szCs w:val="20"/>
              </w:rPr>
              <w:t>без перерви на обід</w:t>
            </w:r>
            <w:r w:rsidRPr="008E72E7">
              <w:rPr>
                <w:sz w:val="20"/>
                <w:szCs w:val="20"/>
                <w:lang w:val="uk-UA"/>
              </w:rPr>
              <w:t>.</w:t>
            </w:r>
          </w:p>
          <w:p w:rsidR="009719BC" w:rsidRPr="00857897" w:rsidRDefault="0083097C" w:rsidP="0083097C">
            <w:pPr>
              <w:spacing w:line="225" w:lineRule="atLeast"/>
              <w:ind w:left="171"/>
              <w:rPr>
                <w:color w:val="FF0000"/>
                <w:sz w:val="22"/>
                <w:szCs w:val="22"/>
              </w:rPr>
            </w:pPr>
            <w:r w:rsidRPr="008E72E7">
              <w:rPr>
                <w:sz w:val="20"/>
                <w:szCs w:val="20"/>
              </w:rPr>
              <w:t>Вихідний день: субота, неділя, святкові та неробочі дні</w:t>
            </w:r>
          </w:p>
        </w:tc>
      </w:tr>
      <w:tr w:rsidR="009719BC" w:rsidRPr="002858F1" w:rsidTr="009719BC">
        <w:tc>
          <w:tcPr>
            <w:tcW w:w="575"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rStyle w:val="af0"/>
                <w:sz w:val="22"/>
                <w:szCs w:val="22"/>
              </w:rPr>
              <w:t>3</w:t>
            </w:r>
          </w:p>
        </w:tc>
        <w:tc>
          <w:tcPr>
            <w:tcW w:w="4002" w:type="dxa"/>
            <w:shd w:val="clear" w:color="auto" w:fill="auto"/>
            <w:tcMar>
              <w:top w:w="150" w:type="dxa"/>
              <w:left w:w="150" w:type="dxa"/>
              <w:bottom w:w="150" w:type="dxa"/>
              <w:right w:w="150" w:type="dxa"/>
            </w:tcMar>
            <w:vAlign w:val="center"/>
            <w:hideMark/>
          </w:tcPr>
          <w:p w:rsidR="009719BC" w:rsidRPr="002858F1" w:rsidRDefault="009719BC">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2915" w:type="dxa"/>
            <w:shd w:val="clear" w:color="auto" w:fill="auto"/>
            <w:tcMar>
              <w:top w:w="150" w:type="dxa"/>
              <w:left w:w="150" w:type="dxa"/>
              <w:bottom w:w="150" w:type="dxa"/>
              <w:right w:w="150" w:type="dxa"/>
            </w:tcMar>
            <w:vAlign w:val="center"/>
            <w:hideMark/>
          </w:tcPr>
          <w:p w:rsidR="00DF6754" w:rsidRPr="008E72E7" w:rsidRDefault="00DF6754" w:rsidP="00DF6754">
            <w:pPr>
              <w:jc w:val="both"/>
              <w:rPr>
                <w:sz w:val="20"/>
                <w:szCs w:val="20"/>
              </w:rPr>
            </w:pPr>
            <w:r w:rsidRPr="008E72E7">
              <w:rPr>
                <w:sz w:val="20"/>
                <w:szCs w:val="20"/>
              </w:rPr>
              <w:t>тел.: 76-44-42, 76-58-61</w:t>
            </w:r>
          </w:p>
          <w:p w:rsidR="009719BC" w:rsidRPr="00857897" w:rsidRDefault="00DF6754" w:rsidP="00DF6754">
            <w:pPr>
              <w:spacing w:line="225" w:lineRule="atLeast"/>
              <w:rPr>
                <w:color w:val="FF0000"/>
                <w:sz w:val="22"/>
                <w:szCs w:val="22"/>
              </w:rPr>
            </w:pPr>
            <w:r w:rsidRPr="008E72E7">
              <w:rPr>
                <w:sz w:val="20"/>
                <w:szCs w:val="20"/>
              </w:rPr>
              <w:t>e-mail: cnap@khm.gov.ua</w:t>
            </w:r>
          </w:p>
        </w:tc>
        <w:tc>
          <w:tcPr>
            <w:tcW w:w="2848" w:type="dxa"/>
            <w:shd w:val="clear" w:color="auto" w:fill="auto"/>
            <w:vAlign w:val="center"/>
          </w:tcPr>
          <w:p w:rsidR="0083097C" w:rsidRPr="008E72E7" w:rsidRDefault="0083097C" w:rsidP="0083097C">
            <w:pPr>
              <w:ind w:left="171"/>
              <w:rPr>
                <w:sz w:val="20"/>
                <w:szCs w:val="20"/>
              </w:rPr>
            </w:pPr>
            <w:r w:rsidRPr="008E72E7">
              <w:rPr>
                <w:sz w:val="20"/>
                <w:szCs w:val="20"/>
              </w:rPr>
              <w:t>тел.: 67-24-22, 67-09-37</w:t>
            </w:r>
          </w:p>
          <w:p w:rsidR="0083097C" w:rsidRPr="008E72E7" w:rsidRDefault="0083097C" w:rsidP="0083097C">
            <w:pPr>
              <w:tabs>
                <w:tab w:val="center" w:pos="1287"/>
              </w:tabs>
              <w:ind w:left="171"/>
              <w:rPr>
                <w:sz w:val="20"/>
                <w:szCs w:val="20"/>
                <w:shd w:val="clear" w:color="auto" w:fill="FFFFFF"/>
              </w:rPr>
            </w:pPr>
            <w:r w:rsidRPr="008E72E7">
              <w:rPr>
                <w:sz w:val="20"/>
                <w:szCs w:val="20"/>
                <w:shd w:val="clear" w:color="auto" w:fill="FFFFFF"/>
              </w:rPr>
              <w:t xml:space="preserve">e-mail: </w:t>
            </w:r>
            <w:r>
              <w:rPr>
                <w:sz w:val="20"/>
                <w:szCs w:val="20"/>
                <w:shd w:val="clear" w:color="auto" w:fill="FFFFFF"/>
              </w:rPr>
              <w:tab/>
            </w:r>
          </w:p>
          <w:p w:rsidR="009719BC" w:rsidRPr="00857897" w:rsidRDefault="0083097C" w:rsidP="0083097C">
            <w:pPr>
              <w:spacing w:line="225" w:lineRule="atLeast"/>
              <w:ind w:left="171"/>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CB6767" w:rsidRPr="002858F1" w:rsidTr="00422520">
        <w:tc>
          <w:tcPr>
            <w:tcW w:w="10340" w:type="dxa"/>
            <w:gridSpan w:val="4"/>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rsidP="00303E82">
            <w:pPr>
              <w:spacing w:line="225" w:lineRule="atLeast"/>
              <w:jc w:val="both"/>
              <w:rPr>
                <w:sz w:val="22"/>
                <w:szCs w:val="22"/>
              </w:rPr>
            </w:pPr>
            <w:r w:rsidRPr="002858F1">
              <w:rPr>
                <w:sz w:val="22"/>
                <w:szCs w:val="22"/>
              </w:rPr>
              <w:t>Стаття 32 Закону України «Про Державний земельний кадастр»</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rsidP="00303E82">
            <w:pPr>
              <w:jc w:val="both"/>
              <w:rPr>
                <w:sz w:val="22"/>
                <w:szCs w:val="22"/>
              </w:rPr>
            </w:pPr>
            <w:r w:rsidRPr="002858F1">
              <w:rPr>
                <w:sz w:val="22"/>
                <w:szCs w:val="22"/>
              </w:rPr>
              <w:t>Пункти 69</w:t>
            </w:r>
            <w:r w:rsidRPr="002858F1">
              <w:rPr>
                <w:rStyle w:val="af1"/>
                <w:sz w:val="22"/>
                <w:szCs w:val="22"/>
                <w:bdr w:val="none" w:sz="0" w:space="0" w:color="auto" w:frame="1"/>
              </w:rPr>
              <w:t>–</w:t>
            </w:r>
            <w:r w:rsidRPr="002858F1">
              <w:rPr>
                <w:sz w:val="22"/>
                <w:szCs w:val="22"/>
              </w:rPr>
              <w:t>75, 77</w:t>
            </w:r>
            <w:r w:rsidRPr="002858F1">
              <w:rPr>
                <w:rStyle w:val="af1"/>
                <w:sz w:val="22"/>
                <w:szCs w:val="22"/>
                <w:bdr w:val="none" w:sz="0" w:space="0" w:color="auto" w:frame="1"/>
              </w:rPr>
              <w:t>–</w:t>
            </w:r>
            <w:r w:rsidRPr="002858F1">
              <w:rPr>
                <w:sz w:val="22"/>
                <w:szCs w:val="22"/>
              </w:rPr>
              <w:t>79, 96</w:t>
            </w:r>
            <w:r w:rsidRPr="002858F1">
              <w:rPr>
                <w:rStyle w:val="af1"/>
                <w:sz w:val="22"/>
                <w:szCs w:val="22"/>
                <w:bdr w:val="none" w:sz="0" w:space="0" w:color="auto" w:frame="1"/>
              </w:rPr>
              <w:t>–</w:t>
            </w:r>
            <w:r w:rsidRPr="002858F1">
              <w:rPr>
                <w:sz w:val="22"/>
                <w:szCs w:val="22"/>
              </w:rPr>
              <w:t>98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303E82">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травня </w:t>
            </w:r>
            <w:r w:rsidRPr="002858F1">
              <w:rPr>
                <w:sz w:val="22"/>
                <w:szCs w:val="22"/>
              </w:rPr>
              <w:t> </w:t>
            </w:r>
            <w:r w:rsidRPr="002858F1">
              <w:rPr>
                <w:sz w:val="22"/>
                <w:szCs w:val="22"/>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6.</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422520">
        <w:tc>
          <w:tcPr>
            <w:tcW w:w="10340" w:type="dxa"/>
            <w:gridSpan w:val="4"/>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lastRenderedPageBreak/>
              <w:t>Умови отримання адміністративної послуги</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8.</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rsidP="00303E82">
            <w:pPr>
              <w:spacing w:line="225" w:lineRule="atLeast"/>
              <w:jc w:val="both"/>
              <w:rPr>
                <w:sz w:val="22"/>
                <w:szCs w:val="22"/>
              </w:rPr>
            </w:pPr>
            <w:r w:rsidRPr="002858F1">
              <w:rPr>
                <w:sz w:val="22"/>
                <w:szCs w:val="22"/>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2858F1" w:rsidRDefault="00CB6767" w:rsidP="00303E82">
            <w:pPr>
              <w:pStyle w:val="a3"/>
              <w:spacing w:before="0" w:beforeAutospacing="0" w:after="0" w:afterAutospacing="0" w:line="271" w:lineRule="atLeast"/>
              <w:jc w:val="both"/>
              <w:rPr>
                <w:sz w:val="22"/>
                <w:szCs w:val="22"/>
              </w:rPr>
            </w:pPr>
            <w:r w:rsidRPr="002858F1">
              <w:rPr>
                <w:sz w:val="22"/>
                <w:szCs w:val="22"/>
              </w:rPr>
              <w:t> </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3" w:type="dxa"/>
            <w:gridSpan w:val="2"/>
            <w:shd w:val="clear" w:color="auto" w:fill="auto"/>
            <w:tcMar>
              <w:top w:w="150" w:type="dxa"/>
              <w:left w:w="150" w:type="dxa"/>
              <w:bottom w:w="150" w:type="dxa"/>
              <w:right w:w="150" w:type="dxa"/>
            </w:tcMar>
            <w:vAlign w:val="center"/>
            <w:hideMark/>
          </w:tcPr>
          <w:p w:rsidR="00B05AE1" w:rsidRPr="002858F1" w:rsidRDefault="00B05AE1" w:rsidP="00B05AE1">
            <w:pPr>
              <w:jc w:val="both"/>
              <w:rPr>
                <w:sz w:val="22"/>
                <w:szCs w:val="22"/>
              </w:rPr>
            </w:pPr>
            <w:r w:rsidRPr="002858F1">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B05AE1" w:rsidRPr="002858F1" w:rsidRDefault="00B05AE1" w:rsidP="00B05AE1">
            <w:pPr>
              <w:jc w:val="both"/>
              <w:rPr>
                <w:sz w:val="22"/>
                <w:szCs w:val="22"/>
              </w:rPr>
            </w:pPr>
            <w:r w:rsidRPr="002858F1">
              <w:rPr>
                <w:sz w:val="22"/>
                <w:szCs w:val="22"/>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 в паперовій або електронній формі відповідно до вимог Закону України “Про землеустрій”</w:t>
            </w:r>
          </w:p>
          <w:p w:rsidR="00B05AE1" w:rsidRPr="002858F1" w:rsidRDefault="00B05AE1" w:rsidP="00B05AE1">
            <w:pPr>
              <w:jc w:val="both"/>
              <w:rPr>
                <w:sz w:val="22"/>
                <w:szCs w:val="22"/>
              </w:rPr>
            </w:pPr>
            <w:r w:rsidRPr="002858F1">
              <w:rPr>
                <w:sz w:val="22"/>
                <w:szCs w:val="22"/>
              </w:rPr>
              <w:t>3.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2858F1" w:rsidRDefault="00B05AE1" w:rsidP="00E15B6B">
            <w:pPr>
              <w:pStyle w:val="a3"/>
              <w:spacing w:before="0" w:beforeAutospacing="0" w:after="0" w:afterAutospacing="0"/>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10.</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BA0469" w:rsidP="00E15B6B">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11.</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Платність (безоплатність) надання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Безоплатно</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12.</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Строк надання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 xml:space="preserve">14 робочих днів з дня реєстрації заяви у </w:t>
            </w:r>
            <w:r w:rsidR="00FA1472">
              <w:rPr>
                <w:sz w:val="22"/>
                <w:szCs w:val="22"/>
              </w:rPr>
              <w:t>Головному управлінні Держгеокадастру у Хмельницькій області</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13.</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rsidP="00E15B6B">
            <w:pPr>
              <w:jc w:val="both"/>
              <w:rPr>
                <w:sz w:val="22"/>
                <w:szCs w:val="22"/>
              </w:rPr>
            </w:pPr>
            <w:r w:rsidRPr="002858F1">
              <w:rPr>
                <w:sz w:val="22"/>
                <w:szCs w:val="22"/>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2858F1" w:rsidRDefault="00CB6767" w:rsidP="00E15B6B">
            <w:pPr>
              <w:pStyle w:val="a3"/>
              <w:spacing w:before="0" w:beforeAutospacing="0" w:after="0" w:afterAutospacing="0"/>
              <w:jc w:val="both"/>
              <w:rPr>
                <w:sz w:val="22"/>
                <w:szCs w:val="22"/>
              </w:rPr>
            </w:pPr>
            <w:r w:rsidRPr="002858F1">
              <w:rPr>
                <w:sz w:val="22"/>
                <w:szCs w:val="22"/>
              </w:rPr>
              <w:t>2. Подання заявником не повного пакета документів (відсутність електронної форми документа документації із землеустрою)</w:t>
            </w:r>
          </w:p>
          <w:p w:rsidR="00CB6767" w:rsidRPr="002858F1" w:rsidRDefault="00CB6767" w:rsidP="00E15B6B">
            <w:pPr>
              <w:pStyle w:val="a3"/>
              <w:spacing w:before="0" w:beforeAutospacing="0" w:after="0" w:afterAutospacing="0"/>
              <w:jc w:val="both"/>
              <w:rPr>
                <w:sz w:val="22"/>
                <w:szCs w:val="22"/>
              </w:rPr>
            </w:pPr>
            <w:r w:rsidRPr="002858F1">
              <w:rPr>
                <w:sz w:val="22"/>
                <w:szCs w:val="22"/>
              </w:rPr>
              <w:t>3. Розташування об’єкта Державного земельного кадастру на території дії повноважень іншого Державного кадастрового реєстратора</w:t>
            </w:r>
          </w:p>
          <w:p w:rsidR="00CB6767" w:rsidRPr="002858F1" w:rsidRDefault="00CB6767" w:rsidP="00E15B6B">
            <w:pPr>
              <w:pStyle w:val="a3"/>
              <w:spacing w:before="0" w:beforeAutospacing="0" w:after="0" w:afterAutospacing="0"/>
              <w:jc w:val="both"/>
              <w:rPr>
                <w:sz w:val="22"/>
                <w:szCs w:val="22"/>
              </w:rPr>
            </w:pPr>
            <w:r w:rsidRPr="002858F1">
              <w:rPr>
                <w:sz w:val="22"/>
                <w:szCs w:val="22"/>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14.</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Результат надання адміністративної послуги</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rsidP="002D57D7">
            <w:pPr>
              <w:jc w:val="both"/>
              <w:rPr>
                <w:sz w:val="22"/>
                <w:szCs w:val="22"/>
              </w:rPr>
            </w:pPr>
            <w:r w:rsidRPr="002858F1">
              <w:rPr>
                <w:sz w:val="22"/>
                <w:szCs w:val="22"/>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2858F1" w:rsidRDefault="00CB6767" w:rsidP="002D57D7">
            <w:pPr>
              <w:pStyle w:val="a3"/>
              <w:spacing w:before="0" w:beforeAutospacing="0" w:after="0" w:afterAutospacing="0"/>
              <w:jc w:val="both"/>
              <w:rPr>
                <w:sz w:val="22"/>
                <w:szCs w:val="22"/>
              </w:rPr>
            </w:pPr>
            <w:r w:rsidRPr="002858F1">
              <w:rPr>
                <w:sz w:val="22"/>
                <w:szCs w:val="22"/>
              </w:rPr>
              <w:t>Повідомлення про відмову у реєстрації заяви про внесення відомостей (змін до них) до Державного земельного кадастру</w:t>
            </w:r>
          </w:p>
          <w:p w:rsidR="00CB6767" w:rsidRPr="002858F1" w:rsidRDefault="00CB6767" w:rsidP="002D57D7">
            <w:pPr>
              <w:pStyle w:val="a3"/>
              <w:spacing w:before="0" w:beforeAutospacing="0" w:after="0" w:afterAutospacing="0"/>
              <w:jc w:val="both"/>
              <w:rPr>
                <w:sz w:val="22"/>
                <w:szCs w:val="22"/>
              </w:rPr>
            </w:pPr>
            <w:r w:rsidRPr="002858F1">
              <w:rPr>
                <w:sz w:val="22"/>
                <w:szCs w:val="22"/>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15.</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Способи отримання відповіді (результату)</w:t>
            </w:r>
          </w:p>
        </w:tc>
        <w:tc>
          <w:tcPr>
            <w:tcW w:w="5763" w:type="dxa"/>
            <w:gridSpan w:val="2"/>
            <w:shd w:val="clear" w:color="auto" w:fill="auto"/>
            <w:tcMar>
              <w:top w:w="150" w:type="dxa"/>
              <w:left w:w="150" w:type="dxa"/>
              <w:bottom w:w="150" w:type="dxa"/>
              <w:right w:w="150" w:type="dxa"/>
            </w:tcMar>
            <w:vAlign w:val="center"/>
            <w:hideMark/>
          </w:tcPr>
          <w:p w:rsidR="00221269" w:rsidRPr="002858F1" w:rsidRDefault="00221269" w:rsidP="0022126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2858F1" w:rsidRDefault="00221269" w:rsidP="00221269">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9719BC">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16.</w:t>
            </w:r>
          </w:p>
        </w:tc>
        <w:tc>
          <w:tcPr>
            <w:tcW w:w="4002"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Примітка</w:t>
            </w:r>
          </w:p>
        </w:tc>
        <w:tc>
          <w:tcPr>
            <w:tcW w:w="5763"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 xml:space="preserve">*Форма заяви про внесення відомостей (змін до 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64356B" w:rsidRPr="002858F1" w:rsidRDefault="0064356B" w:rsidP="00FA72BC">
      <w:pPr>
        <w:pStyle w:val="a3"/>
        <w:spacing w:before="0" w:beforeAutospacing="0" w:after="0" w:afterAutospacing="0"/>
        <w:ind w:left="5103"/>
      </w:pPr>
    </w:p>
    <w:p w:rsidR="0064356B" w:rsidRPr="002858F1" w:rsidRDefault="0064356B"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CB6767" w:rsidRPr="002858F1" w:rsidRDefault="00CB6767" w:rsidP="00FA72BC">
      <w:pPr>
        <w:pStyle w:val="a3"/>
        <w:spacing w:before="0" w:beforeAutospacing="0" w:after="0" w:afterAutospacing="0"/>
        <w:ind w:left="5103"/>
      </w:pPr>
      <w:r w:rsidRPr="002858F1">
        <w:lastRenderedPageBreak/>
        <w:t>Додаток</w:t>
      </w:r>
    </w:p>
    <w:p w:rsidR="00CB6767" w:rsidRPr="002858F1" w:rsidRDefault="00CB6767" w:rsidP="00FA72BC">
      <w:pPr>
        <w:pStyle w:val="a3"/>
        <w:spacing w:before="0" w:beforeAutospacing="0" w:after="0" w:afterAutospacing="0"/>
        <w:ind w:left="5103"/>
        <w:rPr>
          <w:shd w:val="clear" w:color="auto" w:fill="FFFFFF"/>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A72BC" w:rsidRPr="002858F1">
        <w:rPr>
          <w:shd w:val="clear" w:color="auto" w:fill="FFFFFF"/>
          <w:lang w:val="uk-UA"/>
        </w:rPr>
        <w:t>в</w:t>
      </w:r>
      <w:r w:rsidR="00FA72BC" w:rsidRPr="002858F1">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2858F1"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5"/>
      </w:tblGrid>
      <w:tr w:rsidR="004402C2" w:rsidRPr="002858F1" w:rsidTr="004A1A67">
        <w:tc>
          <w:tcPr>
            <w:tcW w:w="1764" w:type="pct"/>
            <w:tcBorders>
              <w:top w:val="nil"/>
              <w:left w:val="nil"/>
              <w:bottom w:val="nil"/>
              <w:right w:val="nil"/>
              <w:tl2br w:val="nil"/>
              <w:tr2bl w:val="nil"/>
            </w:tcBorders>
          </w:tcPr>
          <w:p w:rsidR="004402C2" w:rsidRPr="002858F1" w:rsidRDefault="004402C2" w:rsidP="004A1A67">
            <w:pPr>
              <w:spacing w:line="228" w:lineRule="auto"/>
            </w:pPr>
          </w:p>
        </w:tc>
        <w:tc>
          <w:tcPr>
            <w:tcW w:w="3236" w:type="pct"/>
            <w:tcBorders>
              <w:top w:val="nil"/>
              <w:left w:val="nil"/>
              <w:bottom w:val="nil"/>
              <w:right w:val="nil"/>
              <w:tl2br w:val="nil"/>
              <w:tr2bl w:val="nil"/>
            </w:tcBorders>
          </w:tcPr>
          <w:p w:rsidR="004402C2" w:rsidRPr="002858F1" w:rsidRDefault="004402C2"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4402C2" w:rsidRPr="002858F1" w:rsidRDefault="004402C2"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4402C2" w:rsidRPr="002858F1" w:rsidRDefault="004402C2"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4402C2" w:rsidRPr="002858F1" w:rsidRDefault="004402C2" w:rsidP="004402C2"/>
    <w:p w:rsidR="004402C2" w:rsidRPr="002858F1" w:rsidRDefault="004402C2" w:rsidP="004402C2">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4402C2" w:rsidRPr="002858F1" w:rsidRDefault="004402C2" w:rsidP="004402C2">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79"/>
      </w:tblGrid>
      <w:tr w:rsidR="004402C2" w:rsidRPr="002858F1" w:rsidTr="004A1A67">
        <w:tc>
          <w:tcPr>
            <w:tcW w:w="2500" w:type="pct"/>
            <w:vMerge w:val="restart"/>
            <w:tcBorders>
              <w:top w:val="nil"/>
              <w:left w:val="nil"/>
              <w:bottom w:val="nil"/>
              <w:right w:val="nil"/>
              <w:tl2br w:val="nil"/>
              <w:tr2bl w:val="nil"/>
            </w:tcBorders>
          </w:tcPr>
          <w:p w:rsidR="004402C2" w:rsidRPr="002858F1" w:rsidRDefault="004402C2"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державний кордон України;</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F90E0E" w:rsidP="004A1A67">
            <w:pPr>
              <w:spacing w:before="120"/>
            </w:pPr>
            <w:r w:rsidRPr="002858F1">
              <w:rPr>
                <w:rFonts w:eastAsia="Arial Unicode MS"/>
              </w:rPr>
              <w:sym w:font="Wingdings" w:char="F0FE"/>
            </w:r>
            <w:r w:rsidR="004402C2" w:rsidRPr="002858F1">
              <w:t xml:space="preserve"> землі в межах території адміністративно-територіальної одиниці;</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обмеження у використанні земель;</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земельну ділянку</w:t>
            </w: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lastRenderedPageBreak/>
              <w:t>Місце розташування земельної ділянки:</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Інші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rPr>
          <w:trHeight w:val="960"/>
        </w:trPr>
        <w:tc>
          <w:tcPr>
            <w:tcW w:w="2500" w:type="pct"/>
            <w:tcBorders>
              <w:top w:val="nil"/>
              <w:left w:val="nil"/>
              <w:bottom w:val="nil"/>
              <w:right w:val="nil"/>
              <w:tl2br w:val="nil"/>
              <w:tr2bl w:val="nil"/>
            </w:tcBorders>
          </w:tcPr>
          <w:p w:rsidR="004402C2" w:rsidRPr="002858F1" w:rsidRDefault="004402C2"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bl>
    <w:p w:rsidR="004402C2" w:rsidRPr="002858F1" w:rsidRDefault="004402C2" w:rsidP="004402C2">
      <w:pPr>
        <w:shd w:val="clear" w:color="auto" w:fill="FFFFFF"/>
        <w:spacing w:before="120"/>
      </w:pPr>
    </w:p>
    <w:p w:rsidR="004402C2" w:rsidRPr="002858F1" w:rsidRDefault="004402C2" w:rsidP="004402C2">
      <w:pPr>
        <w:shd w:val="clear" w:color="auto" w:fill="FFFFFF"/>
        <w:spacing w:before="120"/>
      </w:pPr>
      <w:r w:rsidRPr="002858F1">
        <w:t>До заяви додаються*:</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особу;</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землеустрою;</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оцінки земель;</w:t>
      </w:r>
    </w:p>
    <w:p w:rsidR="004402C2" w:rsidRPr="002858F1" w:rsidRDefault="004402C2" w:rsidP="004402C2">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2858F1" w:rsidRDefault="004402C2" w:rsidP="004402C2">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4402C2" w:rsidRPr="002858F1" w:rsidRDefault="004402C2" w:rsidP="004402C2">
      <w:pPr>
        <w:shd w:val="clear" w:color="auto" w:fill="FFFFFF"/>
        <w:spacing w:before="120"/>
      </w:pPr>
      <w:r w:rsidRPr="002858F1">
        <w:rPr>
          <w:rFonts w:eastAsia="Arial Unicode MS"/>
        </w:rPr>
        <w:t>€</w:t>
      </w:r>
      <w:r w:rsidRPr="002858F1">
        <w:t xml:space="preserve"> електронний документ;</w:t>
      </w:r>
    </w:p>
    <w:p w:rsidR="004402C2" w:rsidRPr="002858F1" w:rsidRDefault="004402C2" w:rsidP="004402C2">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4402C2" w:rsidRPr="002858F1" w:rsidRDefault="004402C2" w:rsidP="004402C2">
      <w:pPr>
        <w:shd w:val="clear" w:color="auto" w:fill="FFFFFF"/>
        <w:spacing w:before="120"/>
      </w:pPr>
      <w:r w:rsidRPr="002858F1">
        <w:rPr>
          <w:rFonts w:eastAsia="Arial Unicode MS"/>
        </w:rPr>
        <w:t>€</w:t>
      </w:r>
      <w:r w:rsidRPr="002858F1">
        <w:t xml:space="preserve"> договір;</w:t>
      </w:r>
    </w:p>
    <w:p w:rsidR="004402C2" w:rsidRPr="002858F1" w:rsidRDefault="004402C2" w:rsidP="004402C2">
      <w:pPr>
        <w:shd w:val="clear" w:color="auto" w:fill="FFFFFF"/>
        <w:spacing w:before="120"/>
      </w:pPr>
      <w:r w:rsidRPr="002858F1">
        <w:rPr>
          <w:rFonts w:eastAsia="Arial Unicode MS"/>
        </w:rPr>
        <w:t>€</w:t>
      </w:r>
      <w:r w:rsidRPr="002858F1">
        <w:t xml:space="preserve"> рішення суду;</w:t>
      </w:r>
    </w:p>
    <w:p w:rsidR="004402C2" w:rsidRPr="002858F1" w:rsidRDefault="004402C2" w:rsidP="004402C2">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2858F1" w:rsidRDefault="004402C2" w:rsidP="004402C2">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2858F1" w:rsidRDefault="004402C2" w:rsidP="004402C2">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4402C2" w:rsidRPr="002858F1" w:rsidRDefault="004402C2" w:rsidP="004402C2">
      <w:pPr>
        <w:shd w:val="clear" w:color="auto" w:fill="FFFFFF"/>
        <w:spacing w:before="120"/>
      </w:pPr>
      <w:r w:rsidRPr="002858F1">
        <w:t>Інформацію про результати розгляду заяви прошу надати:</w:t>
      </w:r>
    </w:p>
    <w:p w:rsidR="004402C2" w:rsidRPr="002858F1" w:rsidRDefault="004402C2" w:rsidP="004402C2">
      <w:pPr>
        <w:shd w:val="clear" w:color="auto" w:fill="FFFFFF"/>
        <w:spacing w:before="120"/>
      </w:pPr>
      <w:r w:rsidRPr="002858F1">
        <w:rPr>
          <w:rFonts w:eastAsia="Arial Unicode MS"/>
        </w:rPr>
        <w:t>€</w:t>
      </w:r>
      <w:r w:rsidRPr="002858F1">
        <w:t xml:space="preserve"> у паперовій формі</w:t>
      </w:r>
    </w:p>
    <w:p w:rsidR="004402C2" w:rsidRPr="002858F1" w:rsidRDefault="004402C2" w:rsidP="004402C2">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4402C2" w:rsidRPr="002858F1" w:rsidRDefault="004402C2" w:rsidP="004402C2">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Службова інформація</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Реєстраційний номер заяви</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Дата реєстрації заяви</w:t>
            </w:r>
          </w:p>
        </w:tc>
      </w:tr>
      <w:tr w:rsidR="004402C2" w:rsidRPr="002858F1" w:rsidTr="004A1A67">
        <w:tc>
          <w:tcPr>
            <w:tcW w:w="4543" w:type="dxa"/>
            <w:gridSpan w:val="2"/>
            <w:tcBorders>
              <w:top w:val="nil"/>
              <w:left w:val="nil"/>
              <w:bottom w:val="single" w:sz="4" w:space="0" w:color="auto"/>
              <w:right w:val="nil"/>
              <w:tl2br w:val="nil"/>
              <w:tr2bl w:val="nil"/>
            </w:tcBorders>
          </w:tcPr>
          <w:p w:rsidR="004402C2" w:rsidRPr="002858F1" w:rsidRDefault="004402C2" w:rsidP="004A1A67">
            <w:pPr>
              <w:jc w:val="center"/>
            </w:pPr>
            <w:r w:rsidRPr="002858F1">
              <w:t>Підпис заявника</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2858F1" w:rsidRDefault="004402C2" w:rsidP="004A1A67">
            <w:pPr>
              <w:jc w:val="center"/>
            </w:pPr>
          </w:p>
        </w:tc>
        <w:tc>
          <w:tcPr>
            <w:tcW w:w="795" w:type="dxa"/>
            <w:tcBorders>
              <w:top w:val="nil"/>
              <w:left w:val="single" w:sz="4" w:space="0" w:color="auto"/>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4402C2" w:rsidRPr="002858F1" w:rsidTr="004A1A67">
        <w:tc>
          <w:tcPr>
            <w:tcW w:w="4543" w:type="dxa"/>
            <w:gridSpan w:val="2"/>
            <w:tcBorders>
              <w:top w:val="single" w:sz="4" w:space="0" w:color="auto"/>
              <w:left w:val="nil"/>
              <w:bottom w:val="nil"/>
              <w:right w:val="nil"/>
              <w:tl2br w:val="nil"/>
              <w:tr2bl w:val="nil"/>
            </w:tcBorders>
          </w:tcPr>
          <w:p w:rsidR="004402C2" w:rsidRPr="002858F1" w:rsidRDefault="004402C2" w:rsidP="004A1A67">
            <w:pPr>
              <w:jc w:val="center"/>
            </w:pPr>
          </w:p>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r w:rsidRPr="002858F1">
              <w:t>МП (за наявності)</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Підпис Державного кадастрового реєстратора</w:t>
            </w:r>
          </w:p>
        </w:tc>
      </w:tr>
      <w:tr w:rsidR="004402C2" w:rsidRPr="002858F1" w:rsidTr="004A1A67">
        <w:tc>
          <w:tcPr>
            <w:tcW w:w="2664" w:type="dxa"/>
            <w:tcBorders>
              <w:top w:val="nil"/>
              <w:left w:val="nil"/>
              <w:bottom w:val="nil"/>
              <w:right w:val="nil"/>
              <w:tl2br w:val="nil"/>
              <w:tr2bl w:val="nil"/>
            </w:tcBorders>
          </w:tcPr>
          <w:p w:rsidR="004402C2" w:rsidRPr="002858F1" w:rsidRDefault="004402C2"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tc>
      </w:tr>
    </w:tbl>
    <w:p w:rsidR="004402C2" w:rsidRPr="002858F1" w:rsidRDefault="004402C2" w:rsidP="004402C2">
      <w:pPr>
        <w:shd w:val="clear" w:color="auto" w:fill="FFFFFF"/>
      </w:pPr>
      <w:r w:rsidRPr="002858F1">
        <w:t>МП</w:t>
      </w:r>
    </w:p>
    <w:p w:rsidR="004402C2" w:rsidRPr="002858F1" w:rsidRDefault="004402C2" w:rsidP="004402C2">
      <w:pPr>
        <w:spacing w:before="120" w:after="120"/>
        <w:jc w:val="both"/>
        <w:rPr>
          <w:sz w:val="20"/>
          <w:szCs w:val="20"/>
        </w:rPr>
      </w:pPr>
      <w:r w:rsidRPr="002858F1">
        <w:rPr>
          <w:sz w:val="20"/>
          <w:szCs w:val="20"/>
        </w:rPr>
        <w:t>__________</w:t>
      </w:r>
    </w:p>
    <w:p w:rsidR="004402C2" w:rsidRPr="002858F1" w:rsidRDefault="004402C2" w:rsidP="004402C2">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4402C2" w:rsidRPr="002858F1" w:rsidRDefault="004402C2" w:rsidP="004402C2">
      <w:pPr>
        <w:jc w:val="both"/>
        <w:rPr>
          <w:sz w:val="20"/>
          <w:szCs w:val="20"/>
        </w:rPr>
      </w:pPr>
    </w:p>
    <w:p w:rsidR="00FF0B69" w:rsidRPr="002858F1" w:rsidRDefault="00FF0B69" w:rsidP="004402C2">
      <w:pPr>
        <w:pStyle w:val="rvps14"/>
        <w:shd w:val="clear" w:color="auto" w:fill="FFFFFF"/>
        <w:spacing w:before="150" w:beforeAutospacing="0" w:after="150" w:afterAutospacing="0"/>
        <w:rPr>
          <w:color w:val="000000"/>
        </w:rPr>
      </w:pPr>
    </w:p>
    <w:p w:rsidR="004805EA" w:rsidRPr="002858F1" w:rsidRDefault="004805EA"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356831" w:rsidRPr="002858F1" w:rsidRDefault="0047006E" w:rsidP="008A4EF5">
      <w:pPr>
        <w:pStyle w:val="rvps2"/>
        <w:shd w:val="clear" w:color="auto" w:fill="FFFFFF"/>
        <w:spacing w:before="0" w:beforeAutospacing="0" w:after="0" w:afterAutospacing="0"/>
        <w:ind w:firstLine="450"/>
        <w:jc w:val="center"/>
        <w:rPr>
          <w:rStyle w:val="af0"/>
        </w:rPr>
      </w:pPr>
      <w:r>
        <w:rPr>
          <w:rStyle w:val="af0"/>
        </w:rPr>
        <w:lastRenderedPageBreak/>
        <w:t>І</w:t>
      </w:r>
      <w:r w:rsidR="008A4EF5" w:rsidRPr="002858F1">
        <w:rPr>
          <w:rStyle w:val="af0"/>
        </w:rPr>
        <w:t>НФОРМАЦІЙНА КАРТКА АДМІНІСТРАТИВНОЇ ПОСЛУГИ</w:t>
      </w:r>
    </w:p>
    <w:p w:rsidR="00E12837"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 xml:space="preserve">ДЕРЖАВНА РЕЄСТРАЦІЯ ОБМЕЖЕНЬ У ВИКОРИСТАННІ ЗЕМЕЛЬ </w:t>
      </w:r>
    </w:p>
    <w:p w:rsidR="008A4EF5"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З ВИДАЧЕЮ ВИТЯГУ</w:t>
      </w:r>
    </w:p>
    <w:p w:rsidR="008A4EF5" w:rsidRPr="002858F1" w:rsidRDefault="008A4EF5" w:rsidP="008A4EF5">
      <w:pPr>
        <w:jc w:val="center"/>
        <w:rPr>
          <w:sz w:val="20"/>
          <w:szCs w:val="20"/>
        </w:rPr>
      </w:pPr>
      <w:r w:rsidRPr="002858F1">
        <w:rPr>
          <w:sz w:val="20"/>
          <w:szCs w:val="20"/>
        </w:rPr>
        <w:t>(назва адміністративної послуги)</w:t>
      </w:r>
    </w:p>
    <w:p w:rsidR="008A4EF5" w:rsidRPr="002858F1" w:rsidRDefault="008A4EF5" w:rsidP="008A4EF5">
      <w:pPr>
        <w:pStyle w:val="a3"/>
        <w:spacing w:before="0" w:beforeAutospacing="0" w:after="0" w:afterAutospacing="0"/>
        <w:jc w:val="center"/>
        <w:rPr>
          <w:u w:val="single"/>
          <w:lang w:val="uk-UA"/>
        </w:rPr>
      </w:pPr>
    </w:p>
    <w:p w:rsidR="004D63A2" w:rsidRPr="00267778" w:rsidRDefault="0022158C" w:rsidP="006D098C">
      <w:pPr>
        <w:shd w:val="clear" w:color="auto" w:fill="FFFFFF"/>
        <w:spacing w:before="60" w:after="60"/>
        <w:jc w:val="center"/>
        <w:rPr>
          <w:sz w:val="22"/>
          <w:szCs w:val="22"/>
          <w:u w:val="single"/>
        </w:rPr>
      </w:pPr>
      <w:r w:rsidRPr="00267778">
        <w:rPr>
          <w:sz w:val="22"/>
          <w:szCs w:val="22"/>
          <w:u w:val="single"/>
        </w:rPr>
        <w:t>Головне управління Держгеокадастру у Хмельницькій області</w:t>
      </w:r>
    </w:p>
    <w:p w:rsidR="008A4EF5" w:rsidRPr="002858F1" w:rsidRDefault="00E82DA2" w:rsidP="00E82DA2">
      <w:pPr>
        <w:pStyle w:val="rvps2"/>
        <w:shd w:val="clear" w:color="auto" w:fill="FFFFFF"/>
        <w:spacing w:before="0" w:beforeAutospacing="0" w:after="0" w:afterAutospacing="0"/>
        <w:ind w:firstLine="450"/>
        <w:jc w:val="center"/>
        <w:rPr>
          <w:sz w:val="20"/>
          <w:szCs w:val="20"/>
        </w:rPr>
      </w:pPr>
      <w:r w:rsidRPr="002858F1">
        <w:rPr>
          <w:sz w:val="20"/>
          <w:szCs w:val="20"/>
        </w:rPr>
        <w:t xml:space="preserve"> </w:t>
      </w:r>
      <w:r w:rsidR="008A4EF5" w:rsidRPr="002858F1">
        <w:rPr>
          <w:sz w:val="20"/>
          <w:szCs w:val="20"/>
        </w:rPr>
        <w:t>(найменування суб’єкта надання послуги)</w:t>
      </w:r>
    </w:p>
    <w:p w:rsidR="008A4EF5" w:rsidRPr="002858F1"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4400"/>
        <w:gridCol w:w="2615"/>
        <w:gridCol w:w="2608"/>
      </w:tblGrid>
      <w:tr w:rsidR="00CB6767" w:rsidRPr="002858F1" w:rsidTr="008F07BF">
        <w:tc>
          <w:tcPr>
            <w:tcW w:w="10198" w:type="dxa"/>
            <w:gridSpan w:val="4"/>
            <w:shd w:val="clear" w:color="auto" w:fill="auto"/>
            <w:tcMar>
              <w:top w:w="150" w:type="dxa"/>
              <w:left w:w="150" w:type="dxa"/>
              <w:bottom w:w="150" w:type="dxa"/>
              <w:right w:w="150" w:type="dxa"/>
            </w:tcMar>
            <w:vAlign w:val="center"/>
            <w:hideMark/>
          </w:tcPr>
          <w:p w:rsidR="00CB6767" w:rsidRPr="002858F1" w:rsidRDefault="00CB6767" w:rsidP="008F07BF">
            <w:pPr>
              <w:jc w:val="center"/>
              <w:rPr>
                <w:sz w:val="22"/>
                <w:szCs w:val="22"/>
              </w:rPr>
            </w:pPr>
            <w:r w:rsidRPr="002858F1">
              <w:rPr>
                <w:rStyle w:val="af0"/>
                <w:sz w:val="22"/>
                <w:szCs w:val="22"/>
              </w:rPr>
              <w:t>Інформація про центр надання адміністративних послуг</w:t>
            </w:r>
          </w:p>
        </w:tc>
      </w:tr>
      <w:tr w:rsidR="00267778" w:rsidRPr="002858F1" w:rsidTr="00267778">
        <w:tc>
          <w:tcPr>
            <w:tcW w:w="4975" w:type="dxa"/>
            <w:gridSpan w:val="2"/>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2615" w:type="dxa"/>
            <w:shd w:val="clear" w:color="auto" w:fill="auto"/>
            <w:tcMar>
              <w:top w:w="150" w:type="dxa"/>
              <w:left w:w="150" w:type="dxa"/>
              <w:bottom w:w="150" w:type="dxa"/>
              <w:right w:w="150" w:type="dxa"/>
            </w:tcMar>
            <w:vAlign w:val="center"/>
            <w:hideMark/>
          </w:tcPr>
          <w:p w:rsidR="00267778" w:rsidRPr="002858F1" w:rsidRDefault="00C21F7D" w:rsidP="00C21F7D">
            <w:pPr>
              <w:jc w:val="center"/>
              <w:rPr>
                <w:sz w:val="22"/>
                <w:szCs w:val="22"/>
              </w:rPr>
            </w:pPr>
            <w:r w:rsidRPr="008E72E7">
              <w:rPr>
                <w:sz w:val="20"/>
                <w:szCs w:val="20"/>
              </w:rPr>
              <w:t>Управління адміністративних послуг Хмельницької міської ради</w:t>
            </w:r>
          </w:p>
        </w:tc>
        <w:tc>
          <w:tcPr>
            <w:tcW w:w="2608" w:type="dxa"/>
            <w:shd w:val="clear" w:color="auto" w:fill="auto"/>
            <w:vAlign w:val="center"/>
          </w:tcPr>
          <w:p w:rsidR="00267778" w:rsidRPr="002858F1" w:rsidRDefault="00C21F7D" w:rsidP="00C21F7D">
            <w:pPr>
              <w:jc w:val="center"/>
              <w:rPr>
                <w:sz w:val="22"/>
                <w:szCs w:val="22"/>
              </w:rPr>
            </w:pPr>
            <w:r w:rsidRPr="008E72E7">
              <w:rPr>
                <w:sz w:val="20"/>
                <w:szCs w:val="20"/>
              </w:rPr>
              <w:t>Центр надання адміністративних послуг Хмельницької райдержадміністрації</w:t>
            </w:r>
          </w:p>
        </w:tc>
      </w:tr>
      <w:tr w:rsidR="00267778" w:rsidRPr="002858F1" w:rsidTr="00267778">
        <w:tc>
          <w:tcPr>
            <w:tcW w:w="575"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rStyle w:val="af0"/>
                <w:sz w:val="22"/>
                <w:szCs w:val="22"/>
              </w:rPr>
              <w:t>1.</w:t>
            </w:r>
          </w:p>
        </w:tc>
        <w:tc>
          <w:tcPr>
            <w:tcW w:w="4400"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sz w:val="22"/>
                <w:szCs w:val="22"/>
              </w:rPr>
              <w:t>Місцезнаходження центру надання адміністративних послуг</w:t>
            </w:r>
          </w:p>
        </w:tc>
        <w:tc>
          <w:tcPr>
            <w:tcW w:w="2615" w:type="dxa"/>
            <w:shd w:val="clear" w:color="auto" w:fill="auto"/>
            <w:tcMar>
              <w:top w:w="150" w:type="dxa"/>
              <w:left w:w="150" w:type="dxa"/>
              <w:bottom w:w="150" w:type="dxa"/>
              <w:right w:w="150" w:type="dxa"/>
            </w:tcMar>
            <w:vAlign w:val="center"/>
            <w:hideMark/>
          </w:tcPr>
          <w:p w:rsidR="00267778" w:rsidRPr="0047006E" w:rsidRDefault="00C21F7D" w:rsidP="008F07BF">
            <w:pPr>
              <w:rPr>
                <w:color w:val="FF0000"/>
                <w:sz w:val="22"/>
                <w:szCs w:val="22"/>
              </w:rPr>
            </w:pPr>
            <w:r w:rsidRPr="008E72E7">
              <w:rPr>
                <w:sz w:val="20"/>
                <w:szCs w:val="20"/>
              </w:rPr>
              <w:t>29013, м. Хмельницький,       вул. Соборна, 16</w:t>
            </w:r>
          </w:p>
        </w:tc>
        <w:tc>
          <w:tcPr>
            <w:tcW w:w="2608" w:type="dxa"/>
            <w:shd w:val="clear" w:color="auto" w:fill="auto"/>
            <w:vAlign w:val="center"/>
          </w:tcPr>
          <w:p w:rsidR="00C21F7D" w:rsidRPr="008E72E7" w:rsidRDefault="00C21F7D" w:rsidP="00C21F7D">
            <w:pPr>
              <w:spacing w:line="276" w:lineRule="auto"/>
              <w:ind w:left="73"/>
              <w:rPr>
                <w:sz w:val="20"/>
                <w:szCs w:val="20"/>
              </w:rPr>
            </w:pPr>
            <w:r w:rsidRPr="008E72E7">
              <w:rPr>
                <w:sz w:val="20"/>
                <w:szCs w:val="20"/>
              </w:rPr>
              <w:t xml:space="preserve">29018, м. Хмельницький,         </w:t>
            </w:r>
          </w:p>
          <w:p w:rsidR="00267778" w:rsidRPr="0047006E" w:rsidRDefault="00C21F7D" w:rsidP="00C21F7D">
            <w:pPr>
              <w:ind w:left="73"/>
              <w:rPr>
                <w:color w:val="FF0000"/>
                <w:sz w:val="22"/>
                <w:szCs w:val="22"/>
              </w:rPr>
            </w:pPr>
            <w:r w:rsidRPr="008E72E7">
              <w:rPr>
                <w:sz w:val="20"/>
                <w:szCs w:val="20"/>
              </w:rPr>
              <w:t>вул. Кам</w:t>
            </w:r>
            <w:r w:rsidRPr="008E72E7">
              <w:rPr>
                <w:sz w:val="20"/>
                <w:szCs w:val="20"/>
                <w:lang w:val="ru-RU"/>
              </w:rPr>
              <w:t>’</w:t>
            </w:r>
            <w:r w:rsidRPr="008E72E7">
              <w:rPr>
                <w:sz w:val="20"/>
                <w:szCs w:val="20"/>
              </w:rPr>
              <w:t>янецька, 122/2</w:t>
            </w:r>
          </w:p>
        </w:tc>
      </w:tr>
      <w:tr w:rsidR="00267778" w:rsidRPr="002858F1" w:rsidTr="00267778">
        <w:tc>
          <w:tcPr>
            <w:tcW w:w="575"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rStyle w:val="af0"/>
                <w:sz w:val="22"/>
                <w:szCs w:val="22"/>
              </w:rPr>
              <w:t>2.</w:t>
            </w:r>
          </w:p>
        </w:tc>
        <w:tc>
          <w:tcPr>
            <w:tcW w:w="4400"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sz w:val="22"/>
                <w:szCs w:val="22"/>
              </w:rPr>
              <w:t>Інформація щодо режиму роботи центру надання адміністративних послуг</w:t>
            </w:r>
          </w:p>
        </w:tc>
        <w:tc>
          <w:tcPr>
            <w:tcW w:w="2615" w:type="dxa"/>
            <w:shd w:val="clear" w:color="auto" w:fill="auto"/>
            <w:tcMar>
              <w:top w:w="150" w:type="dxa"/>
              <w:left w:w="150" w:type="dxa"/>
              <w:bottom w:w="150" w:type="dxa"/>
              <w:right w:w="150" w:type="dxa"/>
            </w:tcMar>
            <w:vAlign w:val="center"/>
            <w:hideMark/>
          </w:tcPr>
          <w:p w:rsidR="00C21F7D" w:rsidRPr="008E72E7" w:rsidRDefault="00C21F7D" w:rsidP="00C21F7D">
            <w:pPr>
              <w:rPr>
                <w:sz w:val="20"/>
                <w:szCs w:val="20"/>
              </w:rPr>
            </w:pPr>
            <w:r w:rsidRPr="008E72E7">
              <w:rPr>
                <w:sz w:val="20"/>
                <w:szCs w:val="20"/>
              </w:rPr>
              <w:t>понеділок, вівторок, середа  -  з 9.00 до 17.00</w:t>
            </w:r>
          </w:p>
          <w:p w:rsidR="00C21F7D" w:rsidRPr="008E72E7" w:rsidRDefault="00C21F7D" w:rsidP="00C21F7D">
            <w:pPr>
              <w:rPr>
                <w:sz w:val="20"/>
                <w:szCs w:val="20"/>
              </w:rPr>
            </w:pPr>
            <w:r w:rsidRPr="008E72E7">
              <w:rPr>
                <w:sz w:val="20"/>
                <w:szCs w:val="20"/>
              </w:rPr>
              <w:t>четвер - з 9.00 до 20.00</w:t>
            </w:r>
          </w:p>
          <w:p w:rsidR="00C21F7D" w:rsidRPr="008E72E7" w:rsidRDefault="00C21F7D" w:rsidP="00C21F7D">
            <w:pPr>
              <w:rPr>
                <w:sz w:val="20"/>
                <w:szCs w:val="20"/>
              </w:rPr>
            </w:pPr>
            <w:r w:rsidRPr="008E72E7">
              <w:rPr>
                <w:sz w:val="20"/>
                <w:szCs w:val="20"/>
              </w:rPr>
              <w:t>п'ятниця - з 9.00 до 16.00</w:t>
            </w:r>
          </w:p>
          <w:p w:rsidR="00C21F7D" w:rsidRPr="008E72E7" w:rsidRDefault="00C21F7D" w:rsidP="00C21F7D">
            <w:pPr>
              <w:rPr>
                <w:sz w:val="20"/>
                <w:szCs w:val="20"/>
              </w:rPr>
            </w:pPr>
            <w:r w:rsidRPr="008E72E7">
              <w:rPr>
                <w:sz w:val="20"/>
                <w:szCs w:val="20"/>
              </w:rPr>
              <w:t>субота -  з 8.00 до 15.00</w:t>
            </w:r>
          </w:p>
          <w:p w:rsidR="00C21F7D" w:rsidRPr="008E72E7" w:rsidRDefault="00C21F7D" w:rsidP="00C21F7D">
            <w:pPr>
              <w:rPr>
                <w:sz w:val="20"/>
                <w:szCs w:val="20"/>
              </w:rPr>
            </w:pPr>
            <w:r w:rsidRPr="008E72E7">
              <w:rPr>
                <w:sz w:val="20"/>
                <w:szCs w:val="20"/>
              </w:rPr>
              <w:t>без перерви на обід.</w:t>
            </w:r>
          </w:p>
          <w:p w:rsidR="00267778" w:rsidRPr="0047006E" w:rsidRDefault="00C21F7D" w:rsidP="00C21F7D">
            <w:pPr>
              <w:rPr>
                <w:color w:val="FF0000"/>
                <w:sz w:val="22"/>
                <w:szCs w:val="22"/>
              </w:rPr>
            </w:pPr>
            <w:r w:rsidRPr="008E72E7">
              <w:rPr>
                <w:sz w:val="20"/>
                <w:szCs w:val="20"/>
              </w:rPr>
              <w:t>Вихідний день: неділя, святкові та неробочі дні</w:t>
            </w:r>
          </w:p>
        </w:tc>
        <w:tc>
          <w:tcPr>
            <w:tcW w:w="2608" w:type="dxa"/>
            <w:shd w:val="clear" w:color="auto" w:fill="auto"/>
            <w:vAlign w:val="center"/>
          </w:tcPr>
          <w:p w:rsidR="00C21F7D" w:rsidRPr="008E72E7" w:rsidRDefault="00C21F7D" w:rsidP="00C21F7D">
            <w:pPr>
              <w:pStyle w:val="a3"/>
              <w:shd w:val="clear" w:color="auto" w:fill="FFFFFF"/>
              <w:spacing w:before="0" w:beforeAutospacing="0" w:after="0" w:afterAutospacing="0"/>
              <w:ind w:left="7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C21F7D" w:rsidRPr="008E72E7" w:rsidRDefault="00C21F7D" w:rsidP="00C21F7D">
            <w:pPr>
              <w:pStyle w:val="a3"/>
              <w:shd w:val="clear" w:color="auto" w:fill="FFFFFF"/>
              <w:spacing w:before="0" w:beforeAutospacing="0" w:after="0" w:afterAutospacing="0"/>
              <w:ind w:left="7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C21F7D" w:rsidRPr="008E72E7" w:rsidRDefault="00C21F7D" w:rsidP="00C21F7D">
            <w:pPr>
              <w:pStyle w:val="a3"/>
              <w:shd w:val="clear" w:color="auto" w:fill="FFFFFF"/>
              <w:spacing w:before="0" w:beforeAutospacing="0" w:after="0" w:afterAutospacing="0" w:line="190" w:lineRule="atLeast"/>
              <w:ind w:left="73"/>
              <w:textAlignment w:val="baseline"/>
              <w:rPr>
                <w:sz w:val="20"/>
                <w:szCs w:val="20"/>
                <w:lang w:val="uk-UA"/>
              </w:rPr>
            </w:pPr>
            <w:r w:rsidRPr="008E72E7">
              <w:rPr>
                <w:sz w:val="20"/>
                <w:szCs w:val="20"/>
              </w:rPr>
              <w:t>без перерви на обід</w:t>
            </w:r>
            <w:r w:rsidRPr="008E72E7">
              <w:rPr>
                <w:sz w:val="20"/>
                <w:szCs w:val="20"/>
                <w:lang w:val="uk-UA"/>
              </w:rPr>
              <w:t>.</w:t>
            </w:r>
          </w:p>
          <w:p w:rsidR="00267778" w:rsidRPr="0047006E" w:rsidRDefault="00C21F7D" w:rsidP="00C21F7D">
            <w:pPr>
              <w:ind w:left="73"/>
              <w:rPr>
                <w:color w:val="FF0000"/>
                <w:sz w:val="22"/>
                <w:szCs w:val="22"/>
              </w:rPr>
            </w:pPr>
            <w:r w:rsidRPr="008E72E7">
              <w:rPr>
                <w:sz w:val="20"/>
                <w:szCs w:val="20"/>
              </w:rPr>
              <w:t>Вихідний день: субота, неділя, святкові та неробочі дні</w:t>
            </w:r>
          </w:p>
        </w:tc>
      </w:tr>
      <w:tr w:rsidR="00267778" w:rsidRPr="002858F1" w:rsidTr="00267778">
        <w:tc>
          <w:tcPr>
            <w:tcW w:w="575"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rStyle w:val="af0"/>
                <w:sz w:val="22"/>
                <w:szCs w:val="22"/>
              </w:rPr>
              <w:t>3.</w:t>
            </w:r>
          </w:p>
        </w:tc>
        <w:tc>
          <w:tcPr>
            <w:tcW w:w="4400" w:type="dxa"/>
            <w:shd w:val="clear" w:color="auto" w:fill="auto"/>
            <w:tcMar>
              <w:top w:w="150" w:type="dxa"/>
              <w:left w:w="150" w:type="dxa"/>
              <w:bottom w:w="150" w:type="dxa"/>
              <w:right w:w="150" w:type="dxa"/>
            </w:tcMar>
            <w:vAlign w:val="center"/>
            <w:hideMark/>
          </w:tcPr>
          <w:p w:rsidR="00267778" w:rsidRPr="002858F1" w:rsidRDefault="00267778" w:rsidP="008F07BF">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2615" w:type="dxa"/>
            <w:shd w:val="clear" w:color="auto" w:fill="auto"/>
            <w:tcMar>
              <w:top w:w="150" w:type="dxa"/>
              <w:left w:w="150" w:type="dxa"/>
              <w:bottom w:w="150" w:type="dxa"/>
              <w:right w:w="150" w:type="dxa"/>
            </w:tcMar>
            <w:vAlign w:val="center"/>
            <w:hideMark/>
          </w:tcPr>
          <w:p w:rsidR="00C21F7D" w:rsidRPr="008E72E7" w:rsidRDefault="00C21F7D" w:rsidP="00C21F7D">
            <w:pPr>
              <w:jc w:val="both"/>
              <w:rPr>
                <w:sz w:val="20"/>
                <w:szCs w:val="20"/>
              </w:rPr>
            </w:pPr>
            <w:r w:rsidRPr="008E72E7">
              <w:rPr>
                <w:sz w:val="20"/>
                <w:szCs w:val="20"/>
              </w:rPr>
              <w:t>тел.: 76-44-42, 76-58-61</w:t>
            </w:r>
          </w:p>
          <w:p w:rsidR="00267778" w:rsidRPr="0047006E" w:rsidRDefault="00C21F7D" w:rsidP="00C21F7D">
            <w:pPr>
              <w:rPr>
                <w:color w:val="FF0000"/>
                <w:sz w:val="22"/>
                <w:szCs w:val="22"/>
              </w:rPr>
            </w:pPr>
            <w:r w:rsidRPr="008E72E7">
              <w:rPr>
                <w:sz w:val="20"/>
                <w:szCs w:val="20"/>
              </w:rPr>
              <w:t>e-mail: cnap@khm.gov.ua</w:t>
            </w:r>
          </w:p>
        </w:tc>
        <w:tc>
          <w:tcPr>
            <w:tcW w:w="2608" w:type="dxa"/>
            <w:shd w:val="clear" w:color="auto" w:fill="auto"/>
            <w:vAlign w:val="center"/>
          </w:tcPr>
          <w:p w:rsidR="00C21F7D" w:rsidRPr="008E72E7" w:rsidRDefault="00C21F7D" w:rsidP="00C21F7D">
            <w:pPr>
              <w:ind w:left="73"/>
              <w:rPr>
                <w:sz w:val="20"/>
                <w:szCs w:val="20"/>
              </w:rPr>
            </w:pPr>
            <w:r w:rsidRPr="008E72E7">
              <w:rPr>
                <w:sz w:val="20"/>
                <w:szCs w:val="20"/>
              </w:rPr>
              <w:t>тел.: 67-24-22, 67-09-37</w:t>
            </w:r>
          </w:p>
          <w:p w:rsidR="00C21F7D" w:rsidRPr="008E72E7" w:rsidRDefault="00C21F7D" w:rsidP="00C21F7D">
            <w:pPr>
              <w:tabs>
                <w:tab w:val="center" w:pos="1287"/>
              </w:tabs>
              <w:ind w:left="73"/>
              <w:rPr>
                <w:sz w:val="20"/>
                <w:szCs w:val="20"/>
                <w:shd w:val="clear" w:color="auto" w:fill="FFFFFF"/>
              </w:rPr>
            </w:pPr>
            <w:r w:rsidRPr="008E72E7">
              <w:rPr>
                <w:sz w:val="20"/>
                <w:szCs w:val="20"/>
                <w:shd w:val="clear" w:color="auto" w:fill="FFFFFF"/>
              </w:rPr>
              <w:t xml:space="preserve">e-mail: </w:t>
            </w:r>
            <w:r>
              <w:rPr>
                <w:sz w:val="20"/>
                <w:szCs w:val="20"/>
                <w:shd w:val="clear" w:color="auto" w:fill="FFFFFF"/>
              </w:rPr>
              <w:tab/>
            </w:r>
          </w:p>
          <w:p w:rsidR="00267778" w:rsidRPr="0047006E" w:rsidRDefault="00C21F7D" w:rsidP="00C21F7D">
            <w:pPr>
              <w:ind w:left="73"/>
              <w:rPr>
                <w:color w:val="FF0000"/>
                <w:sz w:val="22"/>
                <w:szCs w:val="22"/>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CB6767" w:rsidRPr="002858F1" w:rsidTr="008F07BF">
        <w:tc>
          <w:tcPr>
            <w:tcW w:w="10198" w:type="dxa"/>
            <w:gridSpan w:val="4"/>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Закони України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Стаття 28 Закону України «Про Державний земельний кадастр»</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5.</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Кабінету Міністрів України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DD75B6">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w:t>
            </w:r>
            <w:r w:rsidRPr="002858F1">
              <w:rPr>
                <w:sz w:val="22"/>
                <w:szCs w:val="22"/>
              </w:rPr>
              <w:t> </w:t>
            </w:r>
            <w:r w:rsidRPr="002858F1">
              <w:rPr>
                <w:sz w:val="22"/>
                <w:szCs w:val="22"/>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6.</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центральних органів виконавчої влади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7.</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місцевих органів виконавчої влади/органів місцевого самоврядування</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8F07BF">
        <w:tc>
          <w:tcPr>
            <w:tcW w:w="10198" w:type="dxa"/>
            <w:gridSpan w:val="4"/>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7A6792" w:rsidRPr="002858F1" w:rsidTr="00267778">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 xml:space="preserve">Підстава для одержання адміністративної </w:t>
            </w:r>
            <w:r w:rsidRPr="002858F1">
              <w:rPr>
                <w:sz w:val="22"/>
                <w:szCs w:val="22"/>
              </w:rPr>
              <w:lastRenderedPageBreak/>
              <w:t>послуги</w:t>
            </w:r>
          </w:p>
        </w:tc>
        <w:tc>
          <w:tcPr>
            <w:tcW w:w="5223" w:type="dxa"/>
            <w:gridSpan w:val="2"/>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lastRenderedPageBreak/>
              <w:t xml:space="preserve">Заява про внесення до Державного земельного </w:t>
            </w:r>
            <w:r w:rsidRPr="002858F1">
              <w:rPr>
                <w:sz w:val="22"/>
                <w:szCs w:val="22"/>
              </w:rPr>
              <w:lastRenderedPageBreak/>
              <w:t>кадастру відомостей (змін до них) про обмеження у використанні земель</w:t>
            </w:r>
          </w:p>
        </w:tc>
      </w:tr>
      <w:tr w:rsidR="007A6792" w:rsidRPr="002858F1" w:rsidTr="00267778">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lastRenderedPageBreak/>
              <w:t>9.</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223" w:type="dxa"/>
            <w:gridSpan w:val="2"/>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A6792" w:rsidRPr="002858F1" w:rsidRDefault="007A6792" w:rsidP="007A6792">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13"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4" w:tgtFrame="_blank" w:history="1">
              <w:r w:rsidRPr="002858F1">
                <w:rPr>
                  <w:rStyle w:val="a8"/>
                  <w:color w:val="auto"/>
                  <w:sz w:val="22"/>
                  <w:szCs w:val="22"/>
                  <w:u w:val="none"/>
                </w:rPr>
                <w:t>Закону України "Про землеустрій"</w:t>
              </w:r>
            </w:hyperlink>
            <w:r w:rsidRPr="002858F1">
              <w:rPr>
                <w:sz w:val="22"/>
                <w:szCs w:val="22"/>
              </w:rPr>
              <w:t>; договір; рішення суду.</w:t>
            </w:r>
          </w:p>
          <w:p w:rsidR="007A6792" w:rsidRPr="002858F1" w:rsidRDefault="007A6792" w:rsidP="007A6792">
            <w:pPr>
              <w:jc w:val="both"/>
              <w:rPr>
                <w:color w:val="000000"/>
                <w:sz w:val="22"/>
                <w:szCs w:val="22"/>
              </w:rPr>
            </w:pPr>
            <w:r w:rsidRPr="002858F1">
              <w:rPr>
                <w:color w:val="000000"/>
                <w:sz w:val="22"/>
                <w:szCs w:val="22"/>
              </w:rPr>
              <w:t>3. Електронний документ</w:t>
            </w:r>
            <w:r w:rsidRPr="002858F1">
              <w:rPr>
                <w:sz w:val="22"/>
                <w:szCs w:val="22"/>
              </w:rPr>
              <w:t>.</w:t>
            </w:r>
          </w:p>
          <w:p w:rsidR="007A6792" w:rsidRPr="002858F1" w:rsidRDefault="007A6792" w:rsidP="007A6792">
            <w:pPr>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1575D7" w:rsidP="00DD75B6">
            <w:pPr>
              <w:pStyle w:val="a3"/>
              <w:spacing w:before="0" w:beforeAutospacing="0" w:after="0" w:afterAutospacing="0"/>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CB6767" w:rsidRPr="002858F1">
              <w:rPr>
                <w:sz w:val="22"/>
                <w:szCs w:val="22"/>
              </w:rPr>
              <w:t> </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lastRenderedPageBreak/>
              <w:t>9.</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Платність (безоплатність) надання адміністративної послуги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Безоплатно</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12.</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Строк надання адміністративної послуги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 xml:space="preserve">14 робочих днів з дня реєстрації заяви у </w:t>
            </w:r>
            <w:r w:rsidR="00FA1472">
              <w:rPr>
                <w:sz w:val="22"/>
                <w:szCs w:val="22"/>
              </w:rPr>
              <w:t>Головному управлінні Держгеокадастру у Хмельницькій області</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13.</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Перелік підстав для відмови у наданні адміністративної послуги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1. Обмеження згідно із законом не підлягає державній реєстрації</w:t>
            </w:r>
          </w:p>
          <w:p w:rsidR="00CB6767" w:rsidRPr="002858F1" w:rsidRDefault="00CB6767" w:rsidP="00DD75B6">
            <w:pPr>
              <w:pStyle w:val="a3"/>
              <w:spacing w:before="0" w:beforeAutospacing="0" w:after="0" w:afterAutospacing="0"/>
              <w:jc w:val="both"/>
              <w:rPr>
                <w:sz w:val="22"/>
                <w:szCs w:val="22"/>
              </w:rPr>
            </w:pPr>
            <w:r w:rsidRPr="002858F1">
              <w:rPr>
                <w:sz w:val="22"/>
                <w:szCs w:val="22"/>
              </w:rPr>
              <w:t>2. Обмеження встановлюється на території дії повноважень іншого Державного кадастрового реєстратора</w:t>
            </w:r>
          </w:p>
          <w:p w:rsidR="00CB6767" w:rsidRPr="002858F1" w:rsidRDefault="00CB6767" w:rsidP="00DD75B6">
            <w:pPr>
              <w:pStyle w:val="a3"/>
              <w:spacing w:before="0" w:beforeAutospacing="0" w:after="0" w:afterAutospacing="0"/>
              <w:jc w:val="both"/>
              <w:rPr>
                <w:sz w:val="22"/>
                <w:szCs w:val="22"/>
              </w:rPr>
            </w:pPr>
            <w:r w:rsidRPr="002858F1">
              <w:rPr>
                <w:sz w:val="22"/>
                <w:szCs w:val="22"/>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2858F1" w:rsidRDefault="00CB6767" w:rsidP="00DD75B6">
            <w:pPr>
              <w:pStyle w:val="a3"/>
              <w:spacing w:before="0" w:beforeAutospacing="0" w:after="0" w:afterAutospacing="0"/>
              <w:jc w:val="both"/>
              <w:rPr>
                <w:sz w:val="22"/>
                <w:szCs w:val="22"/>
              </w:rPr>
            </w:pPr>
            <w:r w:rsidRPr="002858F1">
              <w:rPr>
                <w:sz w:val="22"/>
                <w:szCs w:val="22"/>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2858F1" w:rsidRDefault="00CB6767" w:rsidP="00DD75B6">
            <w:pPr>
              <w:pStyle w:val="a3"/>
              <w:spacing w:before="0" w:beforeAutospacing="0" w:after="0" w:afterAutospacing="0"/>
              <w:jc w:val="both"/>
              <w:rPr>
                <w:sz w:val="22"/>
                <w:szCs w:val="22"/>
              </w:rPr>
            </w:pPr>
            <w:r w:rsidRPr="002858F1">
              <w:rPr>
                <w:sz w:val="22"/>
                <w:szCs w:val="22"/>
              </w:rPr>
              <w:t>5. Заявлене обмеження вже зареєстроване</w:t>
            </w:r>
          </w:p>
          <w:p w:rsidR="00CB6767" w:rsidRPr="002858F1" w:rsidRDefault="00CB6767" w:rsidP="00DD75B6">
            <w:pPr>
              <w:pStyle w:val="a3"/>
              <w:spacing w:before="0" w:beforeAutospacing="0" w:after="0" w:afterAutospacing="0"/>
              <w:jc w:val="both"/>
              <w:rPr>
                <w:sz w:val="22"/>
                <w:szCs w:val="22"/>
              </w:rPr>
            </w:pPr>
            <w:r w:rsidRPr="002858F1">
              <w:rPr>
                <w:sz w:val="22"/>
                <w:szCs w:val="22"/>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267778">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Результат надання адміністративної послуги</w:t>
            </w:r>
          </w:p>
        </w:tc>
        <w:tc>
          <w:tcPr>
            <w:tcW w:w="5223" w:type="dxa"/>
            <w:gridSpan w:val="2"/>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Витяг з Державного земельного кадастру про обмеження у використанні земель</w:t>
            </w:r>
          </w:p>
          <w:p w:rsidR="00CB6767" w:rsidRPr="002858F1" w:rsidRDefault="00CB6767" w:rsidP="00DD75B6">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DD75B6">
            <w:pPr>
              <w:pStyle w:val="a3"/>
              <w:spacing w:before="0" w:beforeAutospacing="0" w:after="0" w:afterAutospacing="0"/>
              <w:jc w:val="both"/>
              <w:rPr>
                <w:sz w:val="22"/>
                <w:szCs w:val="22"/>
              </w:rPr>
            </w:pPr>
            <w:r w:rsidRPr="002858F1">
              <w:rPr>
                <w:sz w:val="22"/>
                <w:szCs w:val="22"/>
              </w:rPr>
              <w:t>Рішення про відмову у державній реєстрації обмеження у використанні земель</w:t>
            </w:r>
          </w:p>
        </w:tc>
      </w:tr>
      <w:tr w:rsidR="001575D7" w:rsidRPr="002858F1" w:rsidTr="00267778">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t>15.</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Способи отримання відповіді (результату)</w:t>
            </w:r>
          </w:p>
        </w:tc>
        <w:tc>
          <w:tcPr>
            <w:tcW w:w="5223" w:type="dxa"/>
            <w:gridSpan w:val="2"/>
            <w:shd w:val="clear" w:color="auto" w:fill="auto"/>
            <w:tcMar>
              <w:top w:w="150" w:type="dxa"/>
              <w:left w:w="150" w:type="dxa"/>
              <w:bottom w:w="150" w:type="dxa"/>
              <w:right w:w="150" w:type="dxa"/>
            </w:tcMar>
            <w:hideMark/>
          </w:tcPr>
          <w:p w:rsidR="001575D7" w:rsidRPr="002858F1" w:rsidRDefault="001575D7" w:rsidP="00DD75B6">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575D7" w:rsidRPr="002858F1" w:rsidRDefault="001575D7" w:rsidP="00DD75B6">
            <w:pPr>
              <w:jc w:val="both"/>
              <w:rPr>
                <w:sz w:val="22"/>
                <w:szCs w:val="22"/>
              </w:rPr>
            </w:pPr>
            <w:r w:rsidRPr="002858F1">
              <w:rPr>
                <w:sz w:val="22"/>
                <w:szCs w:val="22"/>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w:t>
            </w:r>
            <w:r w:rsidRPr="002858F1">
              <w:rPr>
                <w:sz w:val="22"/>
                <w:szCs w:val="22"/>
              </w:rPr>
              <w:lastRenderedPageBreak/>
              <w:t>засобами телекомунікаційного зв'язку.</w:t>
            </w:r>
          </w:p>
        </w:tc>
      </w:tr>
      <w:tr w:rsidR="001575D7" w:rsidRPr="002858F1" w:rsidTr="00267778">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lastRenderedPageBreak/>
              <w:t>16.</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Примітка</w:t>
            </w:r>
          </w:p>
        </w:tc>
        <w:tc>
          <w:tcPr>
            <w:tcW w:w="5223" w:type="dxa"/>
            <w:gridSpan w:val="2"/>
            <w:shd w:val="clear" w:color="auto" w:fill="auto"/>
            <w:tcMar>
              <w:top w:w="150" w:type="dxa"/>
              <w:left w:w="150" w:type="dxa"/>
              <w:bottom w:w="150" w:type="dxa"/>
              <w:right w:w="150" w:type="dxa"/>
            </w:tcMar>
            <w:vAlign w:val="center"/>
            <w:hideMark/>
          </w:tcPr>
          <w:p w:rsidR="001575D7" w:rsidRPr="002858F1" w:rsidRDefault="001575D7" w:rsidP="00DD75B6">
            <w:pPr>
              <w:jc w:val="both"/>
              <w:rPr>
                <w:sz w:val="22"/>
                <w:szCs w:val="22"/>
              </w:rPr>
            </w:pPr>
            <w:r w:rsidRPr="002858F1">
              <w:rPr>
                <w:sz w:val="22"/>
                <w:szCs w:val="22"/>
              </w:rPr>
              <w:t xml:space="preserve">*Форма заяви про внесення відомостей (змін до 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AF1B6B" w:rsidRPr="002858F1" w:rsidRDefault="00AF1B6B" w:rsidP="007724D9">
      <w:pPr>
        <w:pStyle w:val="a3"/>
        <w:spacing w:before="0" w:beforeAutospacing="0" w:after="0" w:afterAutospacing="0"/>
        <w:ind w:left="5245"/>
        <w:jc w:val="both"/>
      </w:pPr>
    </w:p>
    <w:p w:rsidR="00E12837" w:rsidRPr="002858F1" w:rsidRDefault="00E12837" w:rsidP="007724D9">
      <w:pPr>
        <w:pStyle w:val="a3"/>
        <w:spacing w:before="0" w:beforeAutospacing="0" w:after="0" w:afterAutospacing="0"/>
        <w:ind w:left="5245"/>
        <w:jc w:val="both"/>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CB6767" w:rsidRPr="002858F1" w:rsidRDefault="00CB6767" w:rsidP="007724D9">
      <w:pPr>
        <w:pStyle w:val="a3"/>
        <w:spacing w:before="0" w:beforeAutospacing="0" w:after="0" w:afterAutospacing="0"/>
        <w:ind w:left="5245"/>
        <w:jc w:val="both"/>
      </w:pPr>
      <w:r w:rsidRPr="002858F1">
        <w:lastRenderedPageBreak/>
        <w:t>Додаток</w:t>
      </w:r>
    </w:p>
    <w:p w:rsidR="00CB6767" w:rsidRPr="002858F1" w:rsidRDefault="00CB6767" w:rsidP="007724D9">
      <w:pPr>
        <w:pStyle w:val="a3"/>
        <w:spacing w:before="0" w:beforeAutospacing="0" w:after="0" w:afterAutospacing="0"/>
        <w:ind w:left="5245"/>
        <w:jc w:val="both"/>
      </w:pPr>
      <w:r w:rsidRPr="002858F1">
        <w:t xml:space="preserve">до </w:t>
      </w:r>
      <w:r w:rsidR="00B6173D">
        <w:t>Інформаційної</w:t>
      </w:r>
      <w:r w:rsidRPr="002858F1">
        <w:t xml:space="preserve"> картки</w:t>
      </w:r>
      <w:r w:rsidRPr="002858F1">
        <w:br/>
        <w:t>адміністративної послуги де</w:t>
      </w:r>
      <w:r w:rsidR="007724D9" w:rsidRPr="002858F1">
        <w:t xml:space="preserve">ржавна реєстрація </w:t>
      </w:r>
      <w:r w:rsidRPr="002858F1">
        <w:t xml:space="preserve">обмежень </w:t>
      </w:r>
      <w:r w:rsidR="007724D9" w:rsidRPr="002858F1">
        <w:t xml:space="preserve">у використанні земель з видачею </w:t>
      </w:r>
      <w:r w:rsidRPr="002858F1">
        <w:t>витягу</w:t>
      </w:r>
    </w:p>
    <w:p w:rsidR="007724D9" w:rsidRPr="002858F1"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5"/>
      </w:tblGrid>
      <w:tr w:rsidR="000C18AC" w:rsidRPr="002858F1" w:rsidTr="004A1A67">
        <w:tc>
          <w:tcPr>
            <w:tcW w:w="1764" w:type="pct"/>
            <w:tcBorders>
              <w:top w:val="nil"/>
              <w:left w:val="nil"/>
              <w:bottom w:val="nil"/>
              <w:right w:val="nil"/>
              <w:tl2br w:val="nil"/>
              <w:tr2bl w:val="nil"/>
            </w:tcBorders>
          </w:tcPr>
          <w:p w:rsidR="000C18AC" w:rsidRPr="002858F1" w:rsidRDefault="000C18AC" w:rsidP="004A1A67">
            <w:pPr>
              <w:spacing w:line="228" w:lineRule="auto"/>
            </w:pPr>
          </w:p>
        </w:tc>
        <w:tc>
          <w:tcPr>
            <w:tcW w:w="3236" w:type="pct"/>
            <w:tcBorders>
              <w:top w:val="nil"/>
              <w:left w:val="nil"/>
              <w:bottom w:val="nil"/>
              <w:right w:val="nil"/>
              <w:tl2br w:val="nil"/>
              <w:tr2bl w:val="nil"/>
            </w:tcBorders>
          </w:tcPr>
          <w:p w:rsidR="000C18AC" w:rsidRPr="002858F1" w:rsidRDefault="000C18AC"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C18AC" w:rsidRPr="002858F1" w:rsidRDefault="000C18AC"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C18AC" w:rsidRPr="002858F1" w:rsidRDefault="000C18AC"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C18AC" w:rsidRPr="002858F1" w:rsidRDefault="000C18AC" w:rsidP="000C18AC"/>
    <w:p w:rsidR="000C18AC" w:rsidRPr="002858F1" w:rsidRDefault="000C18AC" w:rsidP="000C18AC">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C18AC" w:rsidRPr="002858F1" w:rsidRDefault="000C18AC" w:rsidP="000C18AC">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79"/>
      </w:tblGrid>
      <w:tr w:rsidR="000C18AC" w:rsidRPr="002858F1" w:rsidTr="004A1A67">
        <w:tc>
          <w:tcPr>
            <w:tcW w:w="2500" w:type="pct"/>
            <w:vMerge w:val="restart"/>
            <w:tcBorders>
              <w:top w:val="nil"/>
              <w:left w:val="nil"/>
              <w:bottom w:val="nil"/>
              <w:right w:val="nil"/>
              <w:tl2br w:val="nil"/>
              <w:tr2bl w:val="nil"/>
            </w:tcBorders>
          </w:tcPr>
          <w:p w:rsidR="000C18AC" w:rsidRPr="002858F1" w:rsidRDefault="000C18AC"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державний кордон України;</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FE0E9D" w:rsidP="004A1A67">
            <w:pPr>
              <w:spacing w:before="120"/>
            </w:pPr>
            <w:r w:rsidRPr="002858F1">
              <w:rPr>
                <w:rFonts w:eastAsia="Arial Unicode MS"/>
              </w:rPr>
              <w:sym w:font="Wingdings" w:char="F0FE"/>
            </w:r>
            <w:r w:rsidR="000C18AC" w:rsidRPr="002858F1">
              <w:t xml:space="preserve"> обмеження у використанні земель;</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земельну ділянку</w:t>
            </w: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lastRenderedPageBreak/>
              <w:t>Інші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rPr>
          <w:trHeight w:val="960"/>
        </w:trPr>
        <w:tc>
          <w:tcPr>
            <w:tcW w:w="2500" w:type="pct"/>
            <w:tcBorders>
              <w:top w:val="nil"/>
              <w:left w:val="nil"/>
              <w:bottom w:val="nil"/>
              <w:right w:val="nil"/>
              <w:tl2br w:val="nil"/>
              <w:tr2bl w:val="nil"/>
            </w:tcBorders>
          </w:tcPr>
          <w:p w:rsidR="000C18AC" w:rsidRPr="002858F1" w:rsidRDefault="000C18AC"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bl>
    <w:p w:rsidR="000C18AC" w:rsidRPr="002858F1" w:rsidRDefault="000C18AC" w:rsidP="000C18AC">
      <w:pPr>
        <w:shd w:val="clear" w:color="auto" w:fill="FFFFFF"/>
        <w:spacing w:before="120"/>
      </w:pPr>
    </w:p>
    <w:p w:rsidR="000C18AC" w:rsidRPr="002858F1" w:rsidRDefault="000C18AC" w:rsidP="000C18AC">
      <w:pPr>
        <w:shd w:val="clear" w:color="auto" w:fill="FFFFFF"/>
        <w:spacing w:before="120"/>
      </w:pPr>
      <w:r w:rsidRPr="002858F1">
        <w:t>До заяви додаються*:</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особу;</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землеустрою;</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оцінки земель;</w:t>
      </w:r>
    </w:p>
    <w:p w:rsidR="000C18AC" w:rsidRPr="002858F1" w:rsidRDefault="000C18AC" w:rsidP="000C18AC">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2858F1" w:rsidRDefault="000C18AC" w:rsidP="000C18AC">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C18AC" w:rsidRPr="002858F1" w:rsidRDefault="000C18AC" w:rsidP="000C18AC">
      <w:pPr>
        <w:shd w:val="clear" w:color="auto" w:fill="FFFFFF"/>
        <w:spacing w:before="120"/>
      </w:pPr>
      <w:r w:rsidRPr="002858F1">
        <w:rPr>
          <w:rFonts w:eastAsia="Arial Unicode MS"/>
        </w:rPr>
        <w:t>€</w:t>
      </w:r>
      <w:r w:rsidRPr="002858F1">
        <w:t xml:space="preserve"> електронний документ;</w:t>
      </w:r>
    </w:p>
    <w:p w:rsidR="000C18AC" w:rsidRPr="002858F1" w:rsidRDefault="000C18AC" w:rsidP="000C18AC">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C18AC" w:rsidRPr="002858F1" w:rsidRDefault="000C18AC" w:rsidP="000C18AC">
      <w:pPr>
        <w:shd w:val="clear" w:color="auto" w:fill="FFFFFF"/>
        <w:spacing w:before="120"/>
      </w:pPr>
      <w:r w:rsidRPr="002858F1">
        <w:rPr>
          <w:rFonts w:eastAsia="Arial Unicode MS"/>
        </w:rPr>
        <w:t>€</w:t>
      </w:r>
      <w:r w:rsidRPr="002858F1">
        <w:t xml:space="preserve"> договір;</w:t>
      </w:r>
    </w:p>
    <w:p w:rsidR="000C18AC" w:rsidRPr="002858F1" w:rsidRDefault="000C18AC" w:rsidP="000C18AC">
      <w:pPr>
        <w:shd w:val="clear" w:color="auto" w:fill="FFFFFF"/>
        <w:spacing w:before="120"/>
      </w:pPr>
      <w:r w:rsidRPr="002858F1">
        <w:rPr>
          <w:rFonts w:eastAsia="Arial Unicode MS"/>
        </w:rPr>
        <w:t>€</w:t>
      </w:r>
      <w:r w:rsidRPr="002858F1">
        <w:t xml:space="preserve"> рішення суду;</w:t>
      </w:r>
    </w:p>
    <w:p w:rsidR="000C18AC" w:rsidRPr="002858F1" w:rsidRDefault="000C18AC" w:rsidP="000C18AC">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2858F1" w:rsidRDefault="000C18AC" w:rsidP="000C18AC">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2858F1" w:rsidRDefault="000C18AC" w:rsidP="000C18AC">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C18AC" w:rsidRPr="002858F1" w:rsidRDefault="000C18AC" w:rsidP="000C18AC">
      <w:pPr>
        <w:shd w:val="clear" w:color="auto" w:fill="FFFFFF"/>
        <w:spacing w:before="120"/>
      </w:pPr>
      <w:r w:rsidRPr="002858F1">
        <w:t>Інформацію про результати розгляду заяви прошу надати:</w:t>
      </w:r>
    </w:p>
    <w:p w:rsidR="000C18AC" w:rsidRPr="002858F1" w:rsidRDefault="000C18AC" w:rsidP="000C18AC">
      <w:pPr>
        <w:shd w:val="clear" w:color="auto" w:fill="FFFFFF"/>
        <w:spacing w:before="120"/>
      </w:pPr>
      <w:r w:rsidRPr="002858F1">
        <w:rPr>
          <w:rFonts w:eastAsia="Arial Unicode MS"/>
        </w:rPr>
        <w:t>€</w:t>
      </w:r>
      <w:r w:rsidRPr="002858F1">
        <w:t xml:space="preserve"> у паперовій формі</w:t>
      </w:r>
    </w:p>
    <w:p w:rsidR="000C18AC" w:rsidRPr="002858F1" w:rsidRDefault="000C18AC" w:rsidP="000C18AC">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C18AC" w:rsidRPr="002858F1" w:rsidRDefault="000C18AC" w:rsidP="00354528">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Службова інформація</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Реєстраційний номер заяви</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Дата реєстрації заяви</w:t>
            </w:r>
          </w:p>
        </w:tc>
      </w:tr>
      <w:tr w:rsidR="000C18AC" w:rsidRPr="002858F1" w:rsidTr="004A1A67">
        <w:tc>
          <w:tcPr>
            <w:tcW w:w="4543" w:type="dxa"/>
            <w:gridSpan w:val="2"/>
            <w:tcBorders>
              <w:top w:val="nil"/>
              <w:left w:val="nil"/>
              <w:bottom w:val="single" w:sz="4" w:space="0" w:color="auto"/>
              <w:right w:val="nil"/>
              <w:tl2br w:val="nil"/>
              <w:tr2bl w:val="nil"/>
            </w:tcBorders>
          </w:tcPr>
          <w:p w:rsidR="000C18AC" w:rsidRPr="002858F1" w:rsidRDefault="000C18AC" w:rsidP="004A1A67">
            <w:pPr>
              <w:jc w:val="center"/>
            </w:pPr>
            <w:r w:rsidRPr="002858F1">
              <w:t>Підпис заявника</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2858F1" w:rsidRDefault="000C18AC" w:rsidP="004A1A67">
            <w:pPr>
              <w:jc w:val="center"/>
            </w:pPr>
          </w:p>
        </w:tc>
        <w:tc>
          <w:tcPr>
            <w:tcW w:w="795" w:type="dxa"/>
            <w:tcBorders>
              <w:top w:val="nil"/>
              <w:left w:val="single" w:sz="4" w:space="0" w:color="auto"/>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C18AC" w:rsidRPr="002858F1" w:rsidTr="004A1A67">
        <w:tc>
          <w:tcPr>
            <w:tcW w:w="4543" w:type="dxa"/>
            <w:gridSpan w:val="2"/>
            <w:tcBorders>
              <w:top w:val="single" w:sz="4" w:space="0" w:color="auto"/>
              <w:left w:val="nil"/>
              <w:bottom w:val="nil"/>
              <w:right w:val="nil"/>
              <w:tl2br w:val="nil"/>
              <w:tr2bl w:val="nil"/>
            </w:tcBorders>
          </w:tcPr>
          <w:p w:rsidR="000C18AC" w:rsidRPr="002858F1" w:rsidRDefault="000C18AC" w:rsidP="004A1A67">
            <w:pPr>
              <w:jc w:val="center"/>
            </w:pPr>
          </w:p>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r w:rsidRPr="002858F1">
              <w:t>МП (за наявності)</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Підпис Державного кадастрового реєстратора</w:t>
            </w:r>
          </w:p>
        </w:tc>
      </w:tr>
      <w:tr w:rsidR="000C18AC" w:rsidRPr="002858F1" w:rsidTr="004A1A67">
        <w:tc>
          <w:tcPr>
            <w:tcW w:w="2664" w:type="dxa"/>
            <w:tcBorders>
              <w:top w:val="nil"/>
              <w:left w:val="nil"/>
              <w:bottom w:val="nil"/>
              <w:right w:val="nil"/>
              <w:tl2br w:val="nil"/>
              <w:tr2bl w:val="nil"/>
            </w:tcBorders>
          </w:tcPr>
          <w:p w:rsidR="000C18AC" w:rsidRPr="002858F1" w:rsidRDefault="000C18AC"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tc>
      </w:tr>
    </w:tbl>
    <w:p w:rsidR="000C18AC" w:rsidRPr="002858F1" w:rsidRDefault="000C18AC" w:rsidP="000C18AC">
      <w:pPr>
        <w:shd w:val="clear" w:color="auto" w:fill="FFFFFF"/>
      </w:pPr>
      <w:r w:rsidRPr="002858F1">
        <w:t>МП</w:t>
      </w:r>
    </w:p>
    <w:p w:rsidR="000C18AC" w:rsidRPr="002858F1" w:rsidRDefault="000C18AC" w:rsidP="000C18AC">
      <w:pPr>
        <w:spacing w:before="120" w:after="120"/>
        <w:jc w:val="both"/>
        <w:rPr>
          <w:sz w:val="20"/>
          <w:szCs w:val="20"/>
        </w:rPr>
      </w:pPr>
      <w:r w:rsidRPr="002858F1">
        <w:rPr>
          <w:sz w:val="20"/>
          <w:szCs w:val="20"/>
        </w:rPr>
        <w:t>__________</w:t>
      </w:r>
    </w:p>
    <w:p w:rsidR="000C18AC" w:rsidRDefault="000C18AC" w:rsidP="000C18AC">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C18AC" w:rsidRDefault="000C18AC" w:rsidP="000C18AC">
      <w:pPr>
        <w:jc w:val="both"/>
        <w:rPr>
          <w:sz w:val="20"/>
          <w:szCs w:val="20"/>
        </w:rPr>
      </w:pPr>
    </w:p>
    <w:p w:rsidR="008231B5" w:rsidRPr="00BC4546" w:rsidRDefault="008231B5" w:rsidP="000C18AC">
      <w:pPr>
        <w:shd w:val="clear" w:color="auto" w:fill="FFFFFF"/>
        <w:spacing w:before="60" w:after="60"/>
        <w:jc w:val="center"/>
      </w:pPr>
    </w:p>
    <w:sectPr w:rsidR="008231B5" w:rsidRPr="00BC4546" w:rsidSect="001769BF">
      <w:headerReference w:type="even"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F9" w:rsidRDefault="002809F9">
      <w:r>
        <w:separator/>
      </w:r>
    </w:p>
  </w:endnote>
  <w:endnote w:type="continuationSeparator" w:id="0">
    <w:p w:rsidR="002809F9" w:rsidRDefault="00280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F9" w:rsidRDefault="002809F9">
      <w:r>
        <w:separator/>
      </w:r>
    </w:p>
  </w:footnote>
  <w:footnote w:type="continuationSeparator" w:id="0">
    <w:p w:rsidR="002809F9" w:rsidRDefault="00280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BF" w:rsidRDefault="001769B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69BF" w:rsidRDefault="001769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22A0"/>
    <w:rsid w:val="00002721"/>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42E2"/>
    <w:rsid w:val="00035317"/>
    <w:rsid w:val="000356F9"/>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1818"/>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0BE9"/>
    <w:rsid w:val="00111E78"/>
    <w:rsid w:val="00112ED1"/>
    <w:rsid w:val="00113549"/>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9FE"/>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9BF"/>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2062"/>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173"/>
    <w:rsid w:val="00220E8D"/>
    <w:rsid w:val="00220FCA"/>
    <w:rsid w:val="00221269"/>
    <w:rsid w:val="0022158C"/>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68B"/>
    <w:rsid w:val="00251FB9"/>
    <w:rsid w:val="0025453A"/>
    <w:rsid w:val="00254AA3"/>
    <w:rsid w:val="00256FFE"/>
    <w:rsid w:val="00257656"/>
    <w:rsid w:val="00257F45"/>
    <w:rsid w:val="002601E5"/>
    <w:rsid w:val="00260816"/>
    <w:rsid w:val="00262DAF"/>
    <w:rsid w:val="0026374B"/>
    <w:rsid w:val="002655F1"/>
    <w:rsid w:val="00267778"/>
    <w:rsid w:val="00270C23"/>
    <w:rsid w:val="00271CAC"/>
    <w:rsid w:val="00273E1D"/>
    <w:rsid w:val="00274397"/>
    <w:rsid w:val="00274B6E"/>
    <w:rsid w:val="00276802"/>
    <w:rsid w:val="00276F2A"/>
    <w:rsid w:val="00277860"/>
    <w:rsid w:val="002809F9"/>
    <w:rsid w:val="00280C34"/>
    <w:rsid w:val="00280CF0"/>
    <w:rsid w:val="002811F3"/>
    <w:rsid w:val="00281395"/>
    <w:rsid w:val="00282884"/>
    <w:rsid w:val="002836C4"/>
    <w:rsid w:val="00283B97"/>
    <w:rsid w:val="0028407B"/>
    <w:rsid w:val="002847D3"/>
    <w:rsid w:val="0028491B"/>
    <w:rsid w:val="0028505A"/>
    <w:rsid w:val="002858F1"/>
    <w:rsid w:val="00286F21"/>
    <w:rsid w:val="00287D29"/>
    <w:rsid w:val="002903E3"/>
    <w:rsid w:val="00290C90"/>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2E"/>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01A6"/>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0F80"/>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30E7"/>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4E26"/>
    <w:rsid w:val="003F5122"/>
    <w:rsid w:val="003F7237"/>
    <w:rsid w:val="00401D83"/>
    <w:rsid w:val="004044F4"/>
    <w:rsid w:val="0040489A"/>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A8F"/>
    <w:rsid w:val="00464FFF"/>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BA"/>
    <w:rsid w:val="004947DB"/>
    <w:rsid w:val="00495398"/>
    <w:rsid w:val="004968A8"/>
    <w:rsid w:val="00497E22"/>
    <w:rsid w:val="004A1A67"/>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4B91"/>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5CE"/>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67FD"/>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9FF"/>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0CBF"/>
    <w:rsid w:val="005D11EC"/>
    <w:rsid w:val="005D374D"/>
    <w:rsid w:val="005D47FA"/>
    <w:rsid w:val="005D56E7"/>
    <w:rsid w:val="005D7F1C"/>
    <w:rsid w:val="005E18D6"/>
    <w:rsid w:val="005E1E24"/>
    <w:rsid w:val="005E2D49"/>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025"/>
    <w:rsid w:val="00693DDD"/>
    <w:rsid w:val="0069415E"/>
    <w:rsid w:val="006941A6"/>
    <w:rsid w:val="006942B4"/>
    <w:rsid w:val="00695E65"/>
    <w:rsid w:val="006966E6"/>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4B6"/>
    <w:rsid w:val="00713D4D"/>
    <w:rsid w:val="00713E42"/>
    <w:rsid w:val="0071437D"/>
    <w:rsid w:val="007145AD"/>
    <w:rsid w:val="00715865"/>
    <w:rsid w:val="00717B7C"/>
    <w:rsid w:val="007206F1"/>
    <w:rsid w:val="007206FF"/>
    <w:rsid w:val="00723B43"/>
    <w:rsid w:val="00726C60"/>
    <w:rsid w:val="00727D31"/>
    <w:rsid w:val="00731C48"/>
    <w:rsid w:val="00731EDD"/>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6AA5"/>
    <w:rsid w:val="00787A6D"/>
    <w:rsid w:val="00790E01"/>
    <w:rsid w:val="00791189"/>
    <w:rsid w:val="0079186E"/>
    <w:rsid w:val="00792175"/>
    <w:rsid w:val="007926A2"/>
    <w:rsid w:val="00792C25"/>
    <w:rsid w:val="00792CC4"/>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097C"/>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981"/>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44E0"/>
    <w:rsid w:val="00875006"/>
    <w:rsid w:val="008761AD"/>
    <w:rsid w:val="00876334"/>
    <w:rsid w:val="008800B2"/>
    <w:rsid w:val="00882638"/>
    <w:rsid w:val="00883B10"/>
    <w:rsid w:val="00884A45"/>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0C9E"/>
    <w:rsid w:val="008A15C0"/>
    <w:rsid w:val="008A30CA"/>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C4E"/>
    <w:rsid w:val="008C7DBE"/>
    <w:rsid w:val="008D0FF1"/>
    <w:rsid w:val="008D1DFB"/>
    <w:rsid w:val="008D209A"/>
    <w:rsid w:val="008D21CE"/>
    <w:rsid w:val="008D31DA"/>
    <w:rsid w:val="008D33AC"/>
    <w:rsid w:val="008D3F97"/>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B42"/>
    <w:rsid w:val="009669C6"/>
    <w:rsid w:val="0096717A"/>
    <w:rsid w:val="009704A6"/>
    <w:rsid w:val="00971238"/>
    <w:rsid w:val="009719BC"/>
    <w:rsid w:val="00972D15"/>
    <w:rsid w:val="00972D3C"/>
    <w:rsid w:val="0097365E"/>
    <w:rsid w:val="00973C82"/>
    <w:rsid w:val="0097479A"/>
    <w:rsid w:val="00976572"/>
    <w:rsid w:val="00977B40"/>
    <w:rsid w:val="009800C3"/>
    <w:rsid w:val="009802DA"/>
    <w:rsid w:val="009816E1"/>
    <w:rsid w:val="00982632"/>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6C7B"/>
    <w:rsid w:val="009B7565"/>
    <w:rsid w:val="009C0F78"/>
    <w:rsid w:val="009C120C"/>
    <w:rsid w:val="009C35C5"/>
    <w:rsid w:val="009C39C8"/>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07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3C3"/>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063FF"/>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057B"/>
    <w:rsid w:val="00B6173D"/>
    <w:rsid w:val="00B6261C"/>
    <w:rsid w:val="00B626A5"/>
    <w:rsid w:val="00B6430F"/>
    <w:rsid w:val="00B64FA5"/>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518A"/>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7D"/>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0B16"/>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3441"/>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22F"/>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2F3B"/>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0262"/>
    <w:rsid w:val="00D813DC"/>
    <w:rsid w:val="00D8178C"/>
    <w:rsid w:val="00D81975"/>
    <w:rsid w:val="00D81BE5"/>
    <w:rsid w:val="00D8200B"/>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28C"/>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754"/>
    <w:rsid w:val="00DF6870"/>
    <w:rsid w:val="00DF7070"/>
    <w:rsid w:val="00DF76B6"/>
    <w:rsid w:val="00E00E11"/>
    <w:rsid w:val="00E0183D"/>
    <w:rsid w:val="00E0217C"/>
    <w:rsid w:val="00E028AA"/>
    <w:rsid w:val="00E04622"/>
    <w:rsid w:val="00E048B4"/>
    <w:rsid w:val="00E051DA"/>
    <w:rsid w:val="00E07178"/>
    <w:rsid w:val="00E07A87"/>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235"/>
    <w:rsid w:val="00E76668"/>
    <w:rsid w:val="00E76FBD"/>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10D"/>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28AB"/>
    <w:rsid w:val="00F9341A"/>
    <w:rsid w:val="00F9358E"/>
    <w:rsid w:val="00F93959"/>
    <w:rsid w:val="00F94571"/>
    <w:rsid w:val="00F9471E"/>
    <w:rsid w:val="00F968CB"/>
    <w:rsid w:val="00F96ADA"/>
    <w:rsid w:val="00F96D1F"/>
    <w:rsid w:val="00FA0471"/>
    <w:rsid w:val="00FA11E2"/>
    <w:rsid w:val="00FA11EA"/>
    <w:rsid w:val="00FA1472"/>
    <w:rsid w:val="00FA1E4D"/>
    <w:rsid w:val="00FA2736"/>
    <w:rsid w:val="00FA2B8F"/>
    <w:rsid w:val="00FA4700"/>
    <w:rsid w:val="00FA5905"/>
    <w:rsid w:val="00FA6C27"/>
    <w:rsid w:val="00FA71D1"/>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2D26"/>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632"/>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1-2012-%D0%BF/paran19" TargetMode="External"/><Relationship Id="rId13" Type="http://schemas.openxmlformats.org/officeDocument/2006/relationships/hyperlink" Target="https://zakon.rada.gov.ua/laws/show/1051-201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8-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1-201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051-2012-%D0%BF" TargetMode="External"/><Relationship Id="rId4" Type="http://schemas.openxmlformats.org/officeDocument/2006/relationships/settings" Target="settings.xml"/><Relationship Id="rId9" Type="http://schemas.openxmlformats.org/officeDocument/2006/relationships/hyperlink" Target="http://zakon3.rada.gov.ua/laws/show/1051-2012-%D0%BF/paran19" TargetMode="External"/><Relationship Id="rId1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99B5-3411-4DD3-AFE9-6278618F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69</Pages>
  <Words>20623</Words>
  <Characters>117557</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93</cp:revision>
  <cp:lastPrinted>2019-03-11T18:53:00Z</cp:lastPrinted>
  <dcterms:created xsi:type="dcterms:W3CDTF">2021-10-04T06:30:00Z</dcterms:created>
  <dcterms:modified xsi:type="dcterms:W3CDTF">2021-10-07T13:27:00Z</dcterms:modified>
</cp:coreProperties>
</file>